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6ECD" w14:textId="77777777" w:rsidR="00384D76" w:rsidRPr="00B679B0" w:rsidRDefault="00384D76">
      <w:pPr>
        <w:tabs>
          <w:tab w:val="center" w:pos="4153"/>
          <w:tab w:val="left" w:pos="5670"/>
          <w:tab w:val="right" w:pos="8306"/>
        </w:tabs>
        <w:rPr>
          <w:szCs w:val="24"/>
          <w:lang w:eastAsia="lt-LT"/>
        </w:rPr>
      </w:pPr>
    </w:p>
    <w:p w14:paraId="2F8E6ED0" w14:textId="77777777" w:rsidR="00384D76" w:rsidRPr="00B679B0" w:rsidRDefault="005D1A46">
      <w:pPr>
        <w:tabs>
          <w:tab w:val="right" w:pos="9639"/>
        </w:tabs>
        <w:rPr>
          <w:szCs w:val="24"/>
          <w:u w:val="single"/>
          <w:lang w:eastAsia="lt-LT"/>
        </w:rPr>
      </w:pPr>
      <w:r w:rsidRPr="00B679B0">
        <w:rPr>
          <w:szCs w:val="24"/>
          <w:u w:val="single"/>
          <w:lang w:eastAsia="lt-LT"/>
        </w:rPr>
        <w:tab/>
      </w:r>
    </w:p>
    <w:p w14:paraId="2F8E6ED1" w14:textId="394F1F0E" w:rsidR="00384D76" w:rsidRPr="00B679B0" w:rsidRDefault="005D1A46">
      <w:pPr>
        <w:tabs>
          <w:tab w:val="left" w:pos="720"/>
        </w:tabs>
        <w:jc w:val="center"/>
        <w:rPr>
          <w:szCs w:val="24"/>
          <w:lang w:eastAsia="lt-LT"/>
        </w:rPr>
      </w:pPr>
      <w:r w:rsidRPr="00B679B0">
        <w:rPr>
          <w:szCs w:val="24"/>
          <w:lang w:eastAsia="lt-LT"/>
        </w:rPr>
        <w:t>(</w:t>
      </w:r>
      <w:r w:rsidR="00D227DC">
        <w:rPr>
          <w:szCs w:val="24"/>
          <w:lang w:eastAsia="lt-LT"/>
        </w:rPr>
        <w:t xml:space="preserve">tvarkytojo </w:t>
      </w:r>
      <w:r w:rsidRPr="00B679B0">
        <w:rPr>
          <w:szCs w:val="24"/>
          <w:lang w:eastAsia="lt-LT"/>
        </w:rPr>
        <w:t>juridinio asmens kodas ir buveinės adresas arba fizinio asmens kodas, gimimo data (jeigu asmuo neturi asmens kodo) ir asmens duomenų tvarkymo vieta</w:t>
      </w:r>
    </w:p>
    <w:p w14:paraId="2F8E6ED2" w14:textId="77777777" w:rsidR="00384D76" w:rsidRPr="00B679B0" w:rsidRDefault="005D1A46">
      <w:pPr>
        <w:tabs>
          <w:tab w:val="right" w:pos="9639"/>
        </w:tabs>
        <w:jc w:val="center"/>
        <w:rPr>
          <w:szCs w:val="24"/>
          <w:u w:val="single"/>
          <w:lang w:eastAsia="lt-LT"/>
        </w:rPr>
      </w:pPr>
      <w:r w:rsidRPr="00B679B0">
        <w:rPr>
          <w:szCs w:val="24"/>
          <w:u w:val="single"/>
          <w:lang w:eastAsia="lt-LT"/>
        </w:rPr>
        <w:tab/>
      </w:r>
    </w:p>
    <w:p w14:paraId="2F8E6ED3" w14:textId="77777777" w:rsidR="00384D76" w:rsidRPr="00B679B0" w:rsidRDefault="005D1A46">
      <w:pPr>
        <w:tabs>
          <w:tab w:val="left" w:pos="720"/>
        </w:tabs>
        <w:jc w:val="center"/>
        <w:rPr>
          <w:szCs w:val="24"/>
          <w:lang w:eastAsia="lt-LT"/>
        </w:rPr>
      </w:pPr>
      <w:r w:rsidRPr="00B679B0">
        <w:rPr>
          <w:szCs w:val="24"/>
          <w:lang w:eastAsia="lt-LT"/>
        </w:rPr>
        <w:t>(telefono ryšio numeris ir (ar) elektroninio pašto adresas, ir (ar) elektroninės siuntos pristatymo dėžutės adresas)</w:t>
      </w:r>
    </w:p>
    <w:p w14:paraId="2F8E6ED4" w14:textId="77777777" w:rsidR="00384D76" w:rsidRPr="00B679B0" w:rsidRDefault="00384D76">
      <w:pPr>
        <w:tabs>
          <w:tab w:val="left" w:pos="720"/>
        </w:tabs>
        <w:rPr>
          <w:szCs w:val="24"/>
          <w:lang w:eastAsia="lt-LT"/>
        </w:rPr>
      </w:pPr>
    </w:p>
    <w:p w14:paraId="2F8E6ED5" w14:textId="77777777" w:rsidR="00384D76" w:rsidRPr="00B679B0" w:rsidRDefault="00384D76">
      <w:pPr>
        <w:tabs>
          <w:tab w:val="left" w:pos="720"/>
        </w:tabs>
        <w:rPr>
          <w:szCs w:val="24"/>
          <w:lang w:eastAsia="lt-LT"/>
        </w:rPr>
      </w:pPr>
    </w:p>
    <w:p w14:paraId="2F8E6ED6" w14:textId="4CDCC79C" w:rsidR="00384D76" w:rsidRPr="00B679B0" w:rsidRDefault="00764E77">
      <w:pPr>
        <w:tabs>
          <w:tab w:val="left" w:pos="720"/>
        </w:tabs>
        <w:rPr>
          <w:szCs w:val="24"/>
          <w:lang w:eastAsia="lt-LT"/>
        </w:rPr>
      </w:pPr>
      <w:r>
        <w:rPr>
          <w:szCs w:val="24"/>
          <w:lang w:eastAsia="lt-LT"/>
        </w:rPr>
        <w:t>Duomenų apsaugos pareigūnui</w:t>
      </w:r>
    </w:p>
    <w:p w14:paraId="2F8E6ED7" w14:textId="22EC0E95" w:rsidR="00384D76" w:rsidRPr="00B679B0" w:rsidRDefault="00384D76">
      <w:pPr>
        <w:rPr>
          <w:szCs w:val="24"/>
          <w:lang w:eastAsia="lt-LT"/>
        </w:rPr>
      </w:pPr>
    </w:p>
    <w:p w14:paraId="2F8E6ED8" w14:textId="6F49DDDD" w:rsidR="00384D76" w:rsidRPr="00B679B0" w:rsidRDefault="005D1A46">
      <w:pPr>
        <w:tabs>
          <w:tab w:val="left" w:pos="720"/>
        </w:tabs>
        <w:jc w:val="center"/>
        <w:rPr>
          <w:b/>
          <w:szCs w:val="24"/>
          <w:lang w:eastAsia="lt-LT"/>
        </w:rPr>
      </w:pPr>
      <w:r w:rsidRPr="00B679B0">
        <w:rPr>
          <w:b/>
          <w:szCs w:val="24"/>
          <w:lang w:eastAsia="lt-LT"/>
        </w:rPr>
        <w:t xml:space="preserve">PRANEŠIMAS </w:t>
      </w:r>
    </w:p>
    <w:p w14:paraId="2F8E6ED9" w14:textId="5E55E475" w:rsidR="00384D76" w:rsidRPr="00B679B0" w:rsidRDefault="005D1A46">
      <w:pPr>
        <w:tabs>
          <w:tab w:val="left" w:pos="720"/>
        </w:tabs>
        <w:jc w:val="center"/>
        <w:rPr>
          <w:b/>
          <w:szCs w:val="24"/>
          <w:lang w:eastAsia="lt-LT"/>
        </w:rPr>
      </w:pPr>
      <w:r w:rsidRPr="00B679B0">
        <w:rPr>
          <w:b/>
          <w:szCs w:val="24"/>
          <w:lang w:eastAsia="lt-LT"/>
        </w:rPr>
        <w:t>APIE ASMENS DUOMENŲ SAUGUMO PAŽEIDIMĄ</w:t>
      </w:r>
    </w:p>
    <w:p w14:paraId="2F8E6EDD" w14:textId="77777777" w:rsidR="00384D76" w:rsidRPr="00B679B0" w:rsidRDefault="00384D76">
      <w:pPr>
        <w:widowControl w:val="0"/>
        <w:tabs>
          <w:tab w:val="left" w:pos="6554"/>
        </w:tabs>
        <w:ind w:firstLine="6554"/>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679B0" w:rsidRPr="00B679B0" w14:paraId="2F8E6EDF" w14:textId="77777777">
        <w:tc>
          <w:tcPr>
            <w:tcW w:w="9016" w:type="dxa"/>
            <w:shd w:val="clear" w:color="auto" w:fill="D9D9D9" w:themeFill="background1" w:themeFillShade="D9"/>
          </w:tcPr>
          <w:p w14:paraId="2F8E6EDE" w14:textId="77777777" w:rsidR="00384D76" w:rsidRPr="00B679B0" w:rsidRDefault="005D1A46">
            <w:pPr>
              <w:tabs>
                <w:tab w:val="left" w:pos="851"/>
              </w:tabs>
              <w:ind w:right="142"/>
              <w:jc w:val="both"/>
              <w:textAlignment w:val="center"/>
              <w:rPr>
                <w:b/>
                <w:szCs w:val="24"/>
              </w:rPr>
            </w:pPr>
            <w:r w:rsidRPr="00B679B0">
              <w:rPr>
                <w:b/>
                <w:szCs w:val="24"/>
              </w:rPr>
              <w:t>1.Asmens duomenų saugumo pažeidimo apibūdinimas</w:t>
            </w:r>
          </w:p>
        </w:tc>
      </w:tr>
    </w:tbl>
    <w:p w14:paraId="2F8E6EE0" w14:textId="77777777" w:rsidR="00384D76" w:rsidRPr="00B679B0" w:rsidRDefault="00384D76">
      <w:pPr>
        <w:tabs>
          <w:tab w:val="left" w:pos="851"/>
        </w:tabs>
        <w:ind w:right="142"/>
        <w:jc w:val="both"/>
        <w:textAlignment w:val="center"/>
        <w:rPr>
          <w:b/>
          <w:szCs w:val="24"/>
          <w:lang w:eastAsia="lt-LT"/>
        </w:rPr>
      </w:pPr>
    </w:p>
    <w:p w14:paraId="2F8E6EE1" w14:textId="77777777" w:rsidR="00384D76" w:rsidRPr="00B679B0" w:rsidRDefault="005D1A46">
      <w:pPr>
        <w:tabs>
          <w:tab w:val="left" w:pos="851"/>
        </w:tabs>
        <w:ind w:left="360" w:right="142" w:hanging="360"/>
        <w:jc w:val="both"/>
        <w:textAlignment w:val="center"/>
        <w:rPr>
          <w:sz w:val="20"/>
          <w:szCs w:val="24"/>
          <w:lang w:eastAsia="lt-LT"/>
        </w:rPr>
      </w:pPr>
      <w:r w:rsidRPr="00B679B0">
        <w:rPr>
          <w:szCs w:val="24"/>
        </w:rPr>
        <w:t>1.1.</w:t>
      </w:r>
      <w:r w:rsidRPr="00B679B0">
        <w:rPr>
          <w:szCs w:val="24"/>
        </w:rPr>
        <w:tab/>
      </w:r>
      <w:r w:rsidRPr="00B679B0">
        <w:rPr>
          <w:sz w:val="20"/>
          <w:szCs w:val="24"/>
          <w:lang w:eastAsia="lt-LT"/>
        </w:rPr>
        <w:t xml:space="preserve"> Asmens duomenų saugumo pažeidimo data ir laikas:</w:t>
      </w:r>
    </w:p>
    <w:p w14:paraId="2F8E6EE2" w14:textId="77777777" w:rsidR="00384D76" w:rsidRPr="00B679B0" w:rsidRDefault="00384D76">
      <w:pPr>
        <w:tabs>
          <w:tab w:val="left" w:pos="851"/>
        </w:tabs>
        <w:ind w:right="142"/>
        <w:jc w:val="both"/>
        <w:textAlignment w:val="center"/>
        <w:rPr>
          <w:szCs w:val="24"/>
          <w:lang w:eastAsia="lt-LT"/>
        </w:rPr>
      </w:pPr>
    </w:p>
    <w:p w14:paraId="2F8E6EE3" w14:textId="77777777" w:rsidR="00384D76" w:rsidRPr="00B679B0" w:rsidRDefault="005D1A46">
      <w:pPr>
        <w:tabs>
          <w:tab w:val="left" w:pos="851"/>
        </w:tabs>
        <w:ind w:right="142"/>
        <w:jc w:val="both"/>
        <w:textAlignment w:val="center"/>
        <w:rPr>
          <w:szCs w:val="24"/>
          <w:lang w:eastAsia="lt-LT"/>
        </w:rPr>
      </w:pPr>
      <w:r w:rsidRPr="00B679B0">
        <w:rPr>
          <w:szCs w:val="24"/>
          <w:lang w:eastAsia="lt-LT"/>
        </w:rPr>
        <w:t>Asmens duomenų saugumo pažeidimo:</w:t>
      </w:r>
    </w:p>
    <w:p w14:paraId="2F8E6EE4" w14:textId="77777777" w:rsidR="00384D76" w:rsidRPr="00B679B0" w:rsidRDefault="00384D76">
      <w:pPr>
        <w:tabs>
          <w:tab w:val="left" w:pos="851"/>
        </w:tabs>
        <w:ind w:right="142"/>
        <w:jc w:val="both"/>
        <w:textAlignment w:val="center"/>
        <w:rPr>
          <w:szCs w:val="24"/>
          <w:lang w:eastAsia="lt-LT"/>
        </w:rPr>
      </w:pPr>
    </w:p>
    <w:p w14:paraId="2F8E6EE5" w14:textId="77777777" w:rsidR="00384D76" w:rsidRPr="00B679B0" w:rsidRDefault="005D1A46">
      <w:pPr>
        <w:tabs>
          <w:tab w:val="left" w:pos="851"/>
        </w:tabs>
        <w:ind w:right="142"/>
        <w:jc w:val="both"/>
        <w:textAlignment w:val="center"/>
        <w:rPr>
          <w:szCs w:val="24"/>
          <w:lang w:eastAsia="lt-LT"/>
        </w:rPr>
      </w:pPr>
      <w:r w:rsidRPr="00B679B0">
        <w:rPr>
          <w:szCs w:val="24"/>
          <w:lang w:eastAsia="lt-LT"/>
        </w:rPr>
        <w:t>Data ______________ Laikas __________</w:t>
      </w:r>
    </w:p>
    <w:p w14:paraId="2F8E6EE6" w14:textId="77777777" w:rsidR="00384D76" w:rsidRPr="00B679B0" w:rsidRDefault="00384D76">
      <w:pPr>
        <w:tabs>
          <w:tab w:val="left" w:pos="851"/>
        </w:tabs>
        <w:ind w:right="142"/>
        <w:jc w:val="both"/>
        <w:textAlignment w:val="center"/>
        <w:rPr>
          <w:szCs w:val="24"/>
          <w:lang w:eastAsia="lt-LT"/>
        </w:rPr>
      </w:pPr>
    </w:p>
    <w:p w14:paraId="2F8E6EE7" w14:textId="77777777" w:rsidR="00384D76" w:rsidRPr="00B679B0" w:rsidRDefault="005D1A46">
      <w:pPr>
        <w:tabs>
          <w:tab w:val="left" w:pos="851"/>
        </w:tabs>
        <w:ind w:right="142"/>
        <w:jc w:val="both"/>
        <w:textAlignment w:val="center"/>
        <w:rPr>
          <w:szCs w:val="24"/>
          <w:lang w:eastAsia="lt-LT"/>
        </w:rPr>
      </w:pPr>
      <w:r w:rsidRPr="00B679B0">
        <w:rPr>
          <w:szCs w:val="24"/>
          <w:lang w:eastAsia="lt-LT"/>
        </w:rPr>
        <w:t>Asmens duomenų saugumo pažeidimo nustatymo:</w:t>
      </w:r>
    </w:p>
    <w:p w14:paraId="2F8E6EE8" w14:textId="77777777" w:rsidR="00384D76" w:rsidRPr="00B679B0" w:rsidRDefault="00384D76">
      <w:pPr>
        <w:tabs>
          <w:tab w:val="left" w:pos="851"/>
        </w:tabs>
        <w:ind w:right="142"/>
        <w:jc w:val="both"/>
        <w:textAlignment w:val="center"/>
        <w:rPr>
          <w:szCs w:val="24"/>
          <w:lang w:eastAsia="lt-LT"/>
        </w:rPr>
      </w:pPr>
    </w:p>
    <w:p w14:paraId="2F8E6EE9" w14:textId="77777777" w:rsidR="00384D76" w:rsidRPr="00B679B0" w:rsidRDefault="005D1A46">
      <w:pPr>
        <w:tabs>
          <w:tab w:val="left" w:pos="851"/>
        </w:tabs>
        <w:ind w:right="142"/>
        <w:jc w:val="both"/>
        <w:textAlignment w:val="center"/>
        <w:rPr>
          <w:szCs w:val="24"/>
          <w:lang w:eastAsia="lt-LT"/>
        </w:rPr>
      </w:pPr>
      <w:r w:rsidRPr="00B679B0">
        <w:rPr>
          <w:szCs w:val="24"/>
          <w:lang w:eastAsia="lt-LT"/>
        </w:rPr>
        <w:t>Data ______________ Laikas __________</w:t>
      </w:r>
    </w:p>
    <w:p w14:paraId="2F8E6EEA" w14:textId="77777777" w:rsidR="00384D76" w:rsidRPr="00B679B0" w:rsidRDefault="00384D76">
      <w:pPr>
        <w:tabs>
          <w:tab w:val="left" w:pos="851"/>
        </w:tabs>
        <w:ind w:right="142"/>
        <w:jc w:val="both"/>
        <w:textAlignment w:val="center"/>
        <w:rPr>
          <w:szCs w:val="24"/>
          <w:lang w:eastAsia="lt-LT"/>
        </w:rPr>
      </w:pPr>
    </w:p>
    <w:p w14:paraId="2F8E6EEB" w14:textId="77777777" w:rsidR="00384D76" w:rsidRPr="00B679B0" w:rsidRDefault="005D1A46">
      <w:pPr>
        <w:tabs>
          <w:tab w:val="left" w:pos="851"/>
        </w:tabs>
        <w:ind w:left="360" w:right="142" w:hanging="360"/>
        <w:jc w:val="both"/>
        <w:textAlignment w:val="center"/>
        <w:rPr>
          <w:sz w:val="20"/>
          <w:szCs w:val="24"/>
          <w:lang w:eastAsia="lt-LT"/>
        </w:rPr>
      </w:pPr>
      <w:r w:rsidRPr="00B679B0">
        <w:rPr>
          <w:szCs w:val="24"/>
        </w:rPr>
        <w:t>1.2.</w:t>
      </w:r>
      <w:r w:rsidRPr="00B679B0">
        <w:rPr>
          <w:szCs w:val="24"/>
        </w:rPr>
        <w:tab/>
      </w:r>
      <w:r w:rsidRPr="00B679B0">
        <w:rPr>
          <w:sz w:val="20"/>
          <w:szCs w:val="24"/>
          <w:lang w:eastAsia="lt-LT"/>
        </w:rPr>
        <w:t xml:space="preserve"> Asmens duomenų saugumo pažeidimo vieta (pažymėti tinkamą (-</w:t>
      </w:r>
      <w:proofErr w:type="spellStart"/>
      <w:r w:rsidRPr="00B679B0">
        <w:rPr>
          <w:sz w:val="20"/>
          <w:szCs w:val="24"/>
          <w:lang w:eastAsia="lt-LT"/>
        </w:rPr>
        <w:t>us</w:t>
      </w:r>
      <w:proofErr w:type="spellEnd"/>
      <w:r w:rsidRPr="00B679B0">
        <w:rPr>
          <w:sz w:val="20"/>
          <w:szCs w:val="24"/>
          <w:lang w:eastAsia="lt-LT"/>
        </w:rPr>
        <w:t>):</w:t>
      </w:r>
    </w:p>
    <w:p w14:paraId="2F8E6EEC" w14:textId="77777777" w:rsidR="00384D76" w:rsidRPr="00B679B0" w:rsidRDefault="00384D76">
      <w:pPr>
        <w:tabs>
          <w:tab w:val="left" w:pos="851"/>
        </w:tabs>
        <w:ind w:left="360" w:right="142"/>
        <w:jc w:val="both"/>
        <w:textAlignment w:val="center"/>
        <w:rPr>
          <w:szCs w:val="24"/>
        </w:rPr>
      </w:pPr>
    </w:p>
    <w:p w14:paraId="2F8E6EED" w14:textId="77777777" w:rsidR="00384D76" w:rsidRPr="00B679B0" w:rsidRDefault="005D1A46">
      <w:pPr>
        <w:tabs>
          <w:tab w:val="left" w:pos="851"/>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Informacinė sistema</w:t>
      </w:r>
    </w:p>
    <w:p w14:paraId="2F8E6EEE" w14:textId="77777777" w:rsidR="00384D76" w:rsidRPr="00B679B0" w:rsidRDefault="005D1A46">
      <w:pPr>
        <w:tabs>
          <w:tab w:val="left" w:pos="851"/>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Duomenų bazė</w:t>
      </w:r>
    </w:p>
    <w:p w14:paraId="2F8E6EEF" w14:textId="77777777" w:rsidR="00384D76" w:rsidRPr="00B679B0" w:rsidRDefault="005D1A46">
      <w:pPr>
        <w:tabs>
          <w:tab w:val="left" w:pos="851"/>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Tarnybinė stotis</w:t>
      </w:r>
    </w:p>
    <w:p w14:paraId="2F8E6EF0" w14:textId="77777777" w:rsidR="00384D76" w:rsidRPr="00B679B0" w:rsidRDefault="005D1A46">
      <w:pPr>
        <w:tabs>
          <w:tab w:val="left" w:pos="851"/>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Internetinė svetainė</w:t>
      </w:r>
    </w:p>
    <w:p w14:paraId="2F8E6EF1" w14:textId="77777777" w:rsidR="00384D76" w:rsidRPr="00B679B0" w:rsidRDefault="005D1A46">
      <w:pPr>
        <w:tabs>
          <w:tab w:val="left" w:pos="851"/>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Debesų kompiuterijos paslaugos</w:t>
      </w:r>
    </w:p>
    <w:p w14:paraId="2F8E6EF2" w14:textId="77777777" w:rsidR="00384D76" w:rsidRPr="00B679B0" w:rsidRDefault="005D1A46">
      <w:pPr>
        <w:tabs>
          <w:tab w:val="left" w:pos="851"/>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Nešiojami / mobilus įrenginiai</w:t>
      </w:r>
    </w:p>
    <w:p w14:paraId="2F8E6EF3" w14:textId="77777777" w:rsidR="00384D76" w:rsidRPr="00B679B0" w:rsidRDefault="005D1A46">
      <w:pPr>
        <w:tabs>
          <w:tab w:val="left" w:pos="851"/>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Neautomatiniu būdu susistemintos bylos (archyvas)</w:t>
      </w:r>
    </w:p>
    <w:p w14:paraId="2F8E6EF4" w14:textId="77777777" w:rsidR="00384D76" w:rsidRPr="00B679B0" w:rsidRDefault="005D1A46">
      <w:pPr>
        <w:tabs>
          <w:tab w:val="left" w:pos="851"/>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Kita ___________________________________________________________________</w:t>
      </w:r>
    </w:p>
    <w:p w14:paraId="2F8E6EF5" w14:textId="77777777" w:rsidR="00384D76" w:rsidRPr="00B679B0" w:rsidRDefault="00384D76">
      <w:pPr>
        <w:tabs>
          <w:tab w:val="left" w:pos="851"/>
        </w:tabs>
        <w:ind w:left="720" w:right="142"/>
        <w:jc w:val="both"/>
        <w:textAlignment w:val="center"/>
        <w:rPr>
          <w:szCs w:val="24"/>
        </w:rPr>
      </w:pPr>
    </w:p>
    <w:p w14:paraId="2F8E6EF6" w14:textId="77777777" w:rsidR="00384D76" w:rsidRPr="00B679B0" w:rsidRDefault="005D1A46">
      <w:pPr>
        <w:tabs>
          <w:tab w:val="left" w:pos="851"/>
        </w:tabs>
        <w:ind w:left="360" w:right="142" w:hanging="360"/>
        <w:jc w:val="both"/>
        <w:textAlignment w:val="center"/>
        <w:rPr>
          <w:sz w:val="20"/>
          <w:szCs w:val="24"/>
          <w:lang w:eastAsia="lt-LT"/>
        </w:rPr>
      </w:pPr>
      <w:r w:rsidRPr="00B679B0">
        <w:rPr>
          <w:szCs w:val="24"/>
        </w:rPr>
        <w:t>1.3.</w:t>
      </w:r>
      <w:r w:rsidRPr="00B679B0">
        <w:rPr>
          <w:szCs w:val="24"/>
        </w:rPr>
        <w:tab/>
      </w:r>
      <w:r w:rsidRPr="00B679B0">
        <w:rPr>
          <w:sz w:val="20"/>
          <w:szCs w:val="24"/>
          <w:lang w:eastAsia="lt-LT"/>
        </w:rPr>
        <w:t xml:space="preserve"> Asmens duomenų saugumo pažeidimo aplinkybės (pažymėti tinkamą (-</w:t>
      </w:r>
      <w:proofErr w:type="spellStart"/>
      <w:r w:rsidRPr="00B679B0">
        <w:rPr>
          <w:sz w:val="20"/>
          <w:szCs w:val="24"/>
          <w:lang w:eastAsia="lt-LT"/>
        </w:rPr>
        <w:t>us</w:t>
      </w:r>
      <w:proofErr w:type="spellEnd"/>
      <w:r w:rsidRPr="00B679B0">
        <w:rPr>
          <w:sz w:val="20"/>
          <w:szCs w:val="24"/>
          <w:lang w:eastAsia="lt-LT"/>
        </w:rPr>
        <w:t>):</w:t>
      </w:r>
    </w:p>
    <w:p w14:paraId="2F8E6EF7" w14:textId="77777777" w:rsidR="00384D76" w:rsidRPr="00B679B0" w:rsidRDefault="00384D76">
      <w:pPr>
        <w:tabs>
          <w:tab w:val="left" w:pos="851"/>
        </w:tabs>
        <w:ind w:right="142"/>
        <w:jc w:val="both"/>
        <w:textAlignment w:val="center"/>
        <w:rPr>
          <w:szCs w:val="24"/>
          <w:lang w:eastAsia="lt-LT"/>
        </w:rPr>
      </w:pPr>
    </w:p>
    <w:p w14:paraId="2F8E6EF8" w14:textId="77777777" w:rsidR="00384D76" w:rsidRPr="00B679B0" w:rsidRDefault="005D1A46">
      <w:pPr>
        <w:tabs>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Asmens duomenų konfidencialumo praradimas (neautorizuota prieiga ar atskleidimas)</w:t>
      </w:r>
    </w:p>
    <w:p w14:paraId="2F8E6EF9" w14:textId="77777777" w:rsidR="00384D76" w:rsidRPr="00B679B0" w:rsidRDefault="005D1A46">
      <w:pPr>
        <w:tabs>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Asmens duomenų vientisumo praradimas (neautorizuotas asmens duomenų pakeitimas)</w:t>
      </w:r>
    </w:p>
    <w:p w14:paraId="2F8E6EFA" w14:textId="77777777" w:rsidR="00384D76" w:rsidRPr="00B679B0" w:rsidRDefault="005D1A46">
      <w:pPr>
        <w:tabs>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Asmens duomenų prieinamumo praradimas (asmens duomenų praradimas, sunaikinimas)</w:t>
      </w:r>
    </w:p>
    <w:p w14:paraId="2F8E6EFB" w14:textId="77777777" w:rsidR="00384D76" w:rsidRPr="00B679B0" w:rsidRDefault="00384D76">
      <w:pPr>
        <w:tabs>
          <w:tab w:val="left" w:pos="426"/>
        </w:tabs>
        <w:ind w:right="142"/>
        <w:jc w:val="both"/>
        <w:textAlignment w:val="center"/>
        <w:rPr>
          <w:szCs w:val="24"/>
        </w:rPr>
      </w:pPr>
    </w:p>
    <w:p w14:paraId="2F8E6EFC" w14:textId="77777777" w:rsidR="00384D76" w:rsidRPr="00B679B0" w:rsidRDefault="005D1A46">
      <w:pPr>
        <w:tabs>
          <w:tab w:val="left" w:pos="426"/>
        </w:tabs>
        <w:ind w:left="360" w:right="142" w:hanging="360"/>
        <w:jc w:val="both"/>
        <w:textAlignment w:val="center"/>
        <w:rPr>
          <w:sz w:val="20"/>
          <w:szCs w:val="24"/>
          <w:lang w:eastAsia="lt-LT"/>
        </w:rPr>
      </w:pPr>
      <w:r w:rsidRPr="00B679B0">
        <w:rPr>
          <w:szCs w:val="24"/>
        </w:rPr>
        <w:t>1.4.</w:t>
      </w:r>
      <w:r w:rsidRPr="00B679B0">
        <w:rPr>
          <w:szCs w:val="24"/>
        </w:rPr>
        <w:tab/>
      </w:r>
      <w:r w:rsidRPr="00B679B0">
        <w:rPr>
          <w:sz w:val="20"/>
          <w:szCs w:val="24"/>
          <w:lang w:eastAsia="lt-LT"/>
        </w:rPr>
        <w:t xml:space="preserve"> Apytikslis duomenų subjektų, kurių asmens duomenų saugumas pažeistas, skaičius:</w:t>
      </w:r>
    </w:p>
    <w:p w14:paraId="2F8E6EFD"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EFE" w14:textId="77777777" w:rsidR="00384D76" w:rsidRPr="00B679B0" w:rsidRDefault="00384D76">
      <w:pPr>
        <w:tabs>
          <w:tab w:val="left" w:pos="426"/>
        </w:tabs>
        <w:ind w:left="360" w:right="142"/>
        <w:jc w:val="both"/>
        <w:textAlignment w:val="center"/>
        <w:rPr>
          <w:szCs w:val="24"/>
        </w:rPr>
      </w:pPr>
    </w:p>
    <w:p w14:paraId="2F8E6EFF" w14:textId="77777777" w:rsidR="00384D76" w:rsidRPr="00B679B0" w:rsidRDefault="005D1A46">
      <w:pPr>
        <w:tabs>
          <w:tab w:val="left" w:pos="426"/>
        </w:tabs>
        <w:ind w:right="142"/>
        <w:jc w:val="both"/>
        <w:textAlignment w:val="center"/>
        <w:rPr>
          <w:sz w:val="20"/>
          <w:szCs w:val="24"/>
          <w:lang w:eastAsia="lt-LT"/>
        </w:rPr>
      </w:pPr>
      <w:r w:rsidRPr="00B679B0">
        <w:rPr>
          <w:szCs w:val="24"/>
        </w:rPr>
        <w:t>1.5.</w:t>
      </w:r>
      <w:r w:rsidRPr="00B679B0">
        <w:rPr>
          <w:szCs w:val="24"/>
        </w:rPr>
        <w:tab/>
      </w:r>
      <w:r w:rsidRPr="00B679B0">
        <w:rPr>
          <w:sz w:val="20"/>
          <w:szCs w:val="24"/>
          <w:lang w:eastAsia="lt-LT"/>
        </w:rPr>
        <w:t xml:space="preserve"> Duomenų subjektų, kurių asmens duomenų saugumas pažeistas, kategorijos (atskiriamos pagal jai būdingą požymį):</w:t>
      </w:r>
    </w:p>
    <w:p w14:paraId="2F8E6F00"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__________________________________________________________________________________________________________________________________________________________</w:t>
      </w:r>
    </w:p>
    <w:p w14:paraId="2F8E6F01" w14:textId="77777777" w:rsidR="00384D76" w:rsidRPr="00B679B0" w:rsidRDefault="00384D76">
      <w:pPr>
        <w:tabs>
          <w:tab w:val="left" w:pos="426"/>
        </w:tabs>
        <w:ind w:right="142"/>
        <w:jc w:val="both"/>
        <w:textAlignment w:val="center"/>
        <w:rPr>
          <w:szCs w:val="24"/>
          <w:lang w:eastAsia="lt-LT"/>
        </w:rPr>
      </w:pPr>
    </w:p>
    <w:p w14:paraId="2F8E6F02" w14:textId="77777777" w:rsidR="00384D76" w:rsidRPr="00B679B0" w:rsidRDefault="005D1A46">
      <w:pPr>
        <w:tabs>
          <w:tab w:val="left" w:pos="426"/>
        </w:tabs>
        <w:ind w:left="360" w:right="142" w:hanging="360"/>
        <w:jc w:val="both"/>
        <w:textAlignment w:val="center"/>
        <w:rPr>
          <w:sz w:val="20"/>
          <w:szCs w:val="24"/>
          <w:lang w:eastAsia="lt-LT"/>
        </w:rPr>
      </w:pPr>
      <w:r w:rsidRPr="00B679B0">
        <w:rPr>
          <w:szCs w:val="24"/>
        </w:rPr>
        <w:t>1.6.</w:t>
      </w:r>
      <w:r w:rsidRPr="00B679B0">
        <w:rPr>
          <w:szCs w:val="24"/>
        </w:rPr>
        <w:tab/>
      </w:r>
      <w:r w:rsidRPr="00B679B0">
        <w:rPr>
          <w:sz w:val="20"/>
          <w:szCs w:val="24"/>
          <w:lang w:eastAsia="lt-LT"/>
        </w:rPr>
        <w:t xml:space="preserve"> Asmens duomenų, kurių saugumas pažeistas, kategorijos (pažymėti tinkamą (-</w:t>
      </w:r>
      <w:proofErr w:type="spellStart"/>
      <w:r w:rsidRPr="00B679B0">
        <w:rPr>
          <w:sz w:val="20"/>
          <w:szCs w:val="24"/>
          <w:lang w:eastAsia="lt-LT"/>
        </w:rPr>
        <w:t>as</w:t>
      </w:r>
      <w:proofErr w:type="spellEnd"/>
      <w:r w:rsidRPr="00B679B0">
        <w:rPr>
          <w:sz w:val="20"/>
          <w:szCs w:val="24"/>
          <w:lang w:eastAsia="lt-LT"/>
        </w:rPr>
        <w:t>):</w:t>
      </w:r>
    </w:p>
    <w:p w14:paraId="2F8E6F03" w14:textId="77777777" w:rsidR="00384D76" w:rsidRPr="00B679B0" w:rsidRDefault="00384D76">
      <w:pPr>
        <w:tabs>
          <w:tab w:val="left" w:pos="426"/>
        </w:tabs>
        <w:ind w:right="142"/>
        <w:jc w:val="both"/>
        <w:textAlignment w:val="center"/>
        <w:rPr>
          <w:szCs w:val="24"/>
          <w:lang w:eastAsia="lt-LT"/>
        </w:rPr>
      </w:pPr>
    </w:p>
    <w:p w14:paraId="2F8E6F04" w14:textId="77777777" w:rsidR="00384D76" w:rsidRPr="00B679B0" w:rsidRDefault="005D1A46">
      <w:pPr>
        <w:tabs>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Asmens tapatybę patvirtinantys asmens duomenys (vardas, pavardė, amžius, gimimo data, lytis ir kt.):</w:t>
      </w:r>
    </w:p>
    <w:p w14:paraId="2F8E6F05" w14:textId="2F31C519" w:rsidR="00384D76" w:rsidRPr="00B679B0" w:rsidRDefault="005D1A46">
      <w:pPr>
        <w:tabs>
          <w:tab w:val="left" w:pos="142"/>
          <w:tab w:val="left" w:pos="426"/>
          <w:tab w:val="left" w:pos="993"/>
        </w:tabs>
        <w:ind w:right="142"/>
        <w:jc w:val="both"/>
        <w:textAlignment w:val="center"/>
        <w:rPr>
          <w:szCs w:val="24"/>
          <w:lang w:eastAsia="lt-LT"/>
        </w:rPr>
      </w:pPr>
      <w:r w:rsidRPr="00B679B0">
        <w:rPr>
          <w:szCs w:val="24"/>
          <w:lang w:eastAsia="lt-LT"/>
        </w:rPr>
        <w:t>_____________________________________________________________________________</w:t>
      </w:r>
    </w:p>
    <w:p w14:paraId="2F8E6F0E" w14:textId="32D4356B"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0F" w14:textId="77777777" w:rsidR="00384D76" w:rsidRPr="00B679B0" w:rsidRDefault="00384D76">
      <w:pPr>
        <w:tabs>
          <w:tab w:val="left" w:pos="142"/>
          <w:tab w:val="left" w:pos="426"/>
        </w:tabs>
        <w:ind w:right="142"/>
        <w:jc w:val="both"/>
        <w:textAlignment w:val="center"/>
        <w:rPr>
          <w:szCs w:val="24"/>
        </w:rPr>
      </w:pPr>
    </w:p>
    <w:p w14:paraId="2F8E6F10" w14:textId="77777777" w:rsidR="00384D76" w:rsidRPr="00B679B0" w:rsidRDefault="005D1A46">
      <w:pPr>
        <w:tabs>
          <w:tab w:val="left" w:pos="142"/>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 xml:space="preserve">Kiti: </w:t>
      </w:r>
    </w:p>
    <w:p w14:paraId="2F8E6F11" w14:textId="77777777" w:rsidR="00384D76" w:rsidRPr="00B679B0" w:rsidRDefault="005D1A46">
      <w:pPr>
        <w:tabs>
          <w:tab w:val="left" w:pos="426"/>
        </w:tabs>
        <w:ind w:right="142"/>
        <w:jc w:val="both"/>
        <w:textAlignment w:val="center"/>
        <w:rPr>
          <w:szCs w:val="24"/>
          <w:u w:val="single"/>
          <w:lang w:eastAsia="lt-LT"/>
        </w:rPr>
      </w:pPr>
      <w:r w:rsidRPr="00B679B0">
        <w:rPr>
          <w:szCs w:val="24"/>
          <w:lang w:eastAsia="lt-LT"/>
        </w:rPr>
        <w:t>_____________________________________________________________________________</w:t>
      </w:r>
      <w:r w:rsidRPr="00B679B0">
        <w:rPr>
          <w:szCs w:val="24"/>
          <w:u w:val="single"/>
          <w:lang w:eastAsia="lt-LT"/>
        </w:rPr>
        <w:t>_____________________________________________________________________________</w:t>
      </w:r>
      <w:r w:rsidRPr="00B679B0">
        <w:rPr>
          <w:szCs w:val="24"/>
          <w:lang w:eastAsia="lt-LT"/>
        </w:rPr>
        <w:t>_____________________________________________________________________________</w:t>
      </w:r>
    </w:p>
    <w:p w14:paraId="2F8E6F12" w14:textId="77777777" w:rsidR="00384D76" w:rsidRPr="00B679B0" w:rsidRDefault="00384D76">
      <w:pPr>
        <w:tabs>
          <w:tab w:val="left" w:pos="142"/>
          <w:tab w:val="left" w:pos="426"/>
        </w:tabs>
        <w:ind w:right="142"/>
        <w:jc w:val="both"/>
        <w:textAlignment w:val="center"/>
        <w:rPr>
          <w:szCs w:val="24"/>
        </w:rPr>
      </w:pPr>
    </w:p>
    <w:p w14:paraId="2F8E6F14" w14:textId="77777777" w:rsidR="00384D76" w:rsidRPr="00B679B0" w:rsidRDefault="00384D76">
      <w:pPr>
        <w:tabs>
          <w:tab w:val="left" w:pos="142"/>
          <w:tab w:val="left" w:pos="426"/>
        </w:tabs>
        <w:ind w:right="142"/>
        <w:jc w:val="both"/>
        <w:textAlignment w:val="center"/>
        <w:rPr>
          <w:szCs w:val="24"/>
        </w:rPr>
      </w:pPr>
    </w:p>
    <w:p w14:paraId="2F8E6F15" w14:textId="77777777" w:rsidR="00384D76" w:rsidRPr="00B679B0" w:rsidRDefault="005D1A46">
      <w:pPr>
        <w:tabs>
          <w:tab w:val="left" w:pos="142"/>
          <w:tab w:val="left" w:pos="426"/>
        </w:tabs>
        <w:ind w:left="360" w:right="142" w:hanging="360"/>
        <w:jc w:val="both"/>
        <w:textAlignment w:val="center"/>
        <w:rPr>
          <w:sz w:val="20"/>
          <w:szCs w:val="24"/>
          <w:lang w:eastAsia="lt-LT"/>
        </w:rPr>
      </w:pPr>
      <w:r w:rsidRPr="00B679B0">
        <w:rPr>
          <w:szCs w:val="24"/>
        </w:rPr>
        <w:t>1.7.</w:t>
      </w:r>
      <w:r w:rsidRPr="00B679B0">
        <w:rPr>
          <w:szCs w:val="24"/>
        </w:rPr>
        <w:tab/>
      </w:r>
      <w:r w:rsidRPr="00B679B0">
        <w:rPr>
          <w:sz w:val="20"/>
          <w:szCs w:val="24"/>
          <w:lang w:eastAsia="lt-LT"/>
        </w:rPr>
        <w:t xml:space="preserve"> Apytikslis asmens duomenų, kurių saugumas pažeistas, skaičius:</w:t>
      </w:r>
    </w:p>
    <w:p w14:paraId="2F8E6F16" w14:textId="77777777" w:rsidR="00384D76" w:rsidRPr="00B679B0" w:rsidRDefault="005D1A46">
      <w:pPr>
        <w:tabs>
          <w:tab w:val="left" w:pos="142"/>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17" w14:textId="77777777" w:rsidR="00384D76" w:rsidRPr="00B679B0" w:rsidRDefault="00384D76">
      <w:pPr>
        <w:tabs>
          <w:tab w:val="left" w:pos="142"/>
          <w:tab w:val="left" w:pos="426"/>
        </w:tabs>
        <w:ind w:right="142"/>
        <w:jc w:val="both"/>
        <w:textAlignment w:val="center"/>
        <w:rPr>
          <w:szCs w:val="24"/>
          <w:lang w:eastAsia="lt-LT"/>
        </w:rPr>
      </w:pPr>
    </w:p>
    <w:p w14:paraId="2F8E6F18" w14:textId="5600890E" w:rsidR="00384D76" w:rsidRPr="00B679B0" w:rsidRDefault="005D1A46">
      <w:pPr>
        <w:tabs>
          <w:tab w:val="left" w:pos="0"/>
          <w:tab w:val="left" w:pos="142"/>
          <w:tab w:val="left" w:pos="426"/>
        </w:tabs>
        <w:ind w:right="142"/>
        <w:jc w:val="both"/>
        <w:textAlignment w:val="center"/>
        <w:rPr>
          <w:sz w:val="20"/>
          <w:szCs w:val="24"/>
          <w:lang w:eastAsia="lt-LT"/>
        </w:rPr>
      </w:pPr>
      <w:r w:rsidRPr="00B679B0">
        <w:rPr>
          <w:szCs w:val="24"/>
        </w:rPr>
        <w:t>1.8.</w:t>
      </w:r>
      <w:r w:rsidRPr="00B679B0">
        <w:rPr>
          <w:szCs w:val="24"/>
        </w:rPr>
        <w:tab/>
      </w:r>
      <w:r w:rsidR="00B679B0" w:rsidRPr="00B679B0">
        <w:rPr>
          <w:sz w:val="20"/>
          <w:szCs w:val="24"/>
          <w:lang w:eastAsia="lt-LT"/>
        </w:rPr>
        <w:t>Išsamiau apibūdinkite asmens duomenų saugumo pažeidimą, nurodykite (jei žinote) priežastis dėl kurių įvyko asmens duomenų saugumo pažeidimas ir pateikite kitą reikšmingą informaciją:</w:t>
      </w:r>
    </w:p>
    <w:p w14:paraId="2F8E6F19"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1F" w14:textId="77777777" w:rsidR="00384D76" w:rsidRPr="00B679B0" w:rsidRDefault="00384D76">
      <w:pPr>
        <w:tabs>
          <w:tab w:val="left" w:pos="142"/>
          <w:tab w:val="left" w:pos="426"/>
        </w:tabs>
        <w:ind w:right="142"/>
        <w:jc w:val="both"/>
        <w:textAlignment w:val="center"/>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679B0" w:rsidRPr="00B679B0" w14:paraId="2F8E6F21" w14:textId="77777777">
        <w:tc>
          <w:tcPr>
            <w:tcW w:w="9016" w:type="dxa"/>
            <w:shd w:val="clear" w:color="auto" w:fill="D9D9D9" w:themeFill="background1" w:themeFillShade="D9"/>
          </w:tcPr>
          <w:p w14:paraId="2F8E6F20" w14:textId="77777777" w:rsidR="00384D76" w:rsidRPr="00B679B0" w:rsidRDefault="005D1A46">
            <w:pPr>
              <w:tabs>
                <w:tab w:val="left" w:pos="142"/>
                <w:tab w:val="left" w:pos="426"/>
              </w:tabs>
              <w:ind w:left="360" w:right="142" w:hanging="360"/>
              <w:jc w:val="both"/>
              <w:textAlignment w:val="center"/>
              <w:rPr>
                <w:sz w:val="22"/>
                <w:szCs w:val="24"/>
              </w:rPr>
            </w:pPr>
            <w:r w:rsidRPr="00B679B0">
              <w:rPr>
                <w:szCs w:val="24"/>
              </w:rPr>
              <w:t>2.</w:t>
            </w:r>
            <w:r w:rsidRPr="00B679B0">
              <w:rPr>
                <w:szCs w:val="24"/>
              </w:rPr>
              <w:tab/>
            </w:r>
            <w:r w:rsidRPr="00B679B0">
              <w:rPr>
                <w:sz w:val="22"/>
                <w:szCs w:val="24"/>
              </w:rPr>
              <w:t>Galimos asmens duomenų saugumo pažeidimo pasekmės</w:t>
            </w:r>
          </w:p>
        </w:tc>
      </w:tr>
    </w:tbl>
    <w:p w14:paraId="2F8E6F22" w14:textId="77777777" w:rsidR="00384D76" w:rsidRDefault="00384D76">
      <w:pPr>
        <w:tabs>
          <w:tab w:val="left" w:pos="142"/>
          <w:tab w:val="left" w:pos="426"/>
        </w:tabs>
        <w:ind w:right="142"/>
        <w:jc w:val="both"/>
        <w:textAlignment w:val="center"/>
        <w:rPr>
          <w:szCs w:val="24"/>
          <w:lang w:eastAsia="lt-LT"/>
        </w:rPr>
      </w:pPr>
    </w:p>
    <w:p w14:paraId="4843CBAE" w14:textId="77777777" w:rsidR="00E0505C" w:rsidRPr="00213EEA" w:rsidRDefault="00E0505C" w:rsidP="00E0505C">
      <w:pPr>
        <w:spacing w:line="276" w:lineRule="auto"/>
        <w:rPr>
          <w:sz w:val="20"/>
        </w:rPr>
      </w:pPr>
      <w:r w:rsidRPr="00213EEA">
        <w:rPr>
          <w:b/>
          <w:bCs/>
          <w:sz w:val="20"/>
        </w:rPr>
        <w:t>Žalos sunkumas</w:t>
      </w:r>
      <w:r w:rsidRPr="00213EEA">
        <w:rPr>
          <w:sz w:val="20"/>
        </w:rPr>
        <w:t xml:space="preserve"> vertinamas remiantis  Valstybinės duomenų apsaugos inspekcijos direktoriaus 2019 m. liepos 2 d. įsakymu Nr. 1T-75 (1.12.) patvirtintu klausimynu.</w:t>
      </w:r>
    </w:p>
    <w:p w14:paraId="6BE99F4F" w14:textId="77777777" w:rsidR="00E0505C" w:rsidRPr="00213EEA" w:rsidRDefault="00E0505C" w:rsidP="00E0505C">
      <w:pPr>
        <w:jc w:val="both"/>
        <w:rPr>
          <w:b/>
          <w:sz w:val="20"/>
        </w:rPr>
      </w:pPr>
      <w:r w:rsidRPr="00213EEA">
        <w:rPr>
          <w:b/>
          <w:sz w:val="20"/>
        </w:rPr>
        <w:t>Poveikio asmeniui lygio reikšmių įvertinimas:</w:t>
      </w:r>
    </w:p>
    <w:p w14:paraId="7C919660" w14:textId="77777777" w:rsidR="00E0505C" w:rsidRPr="00213EEA" w:rsidRDefault="00E0505C" w:rsidP="00E0505C">
      <w:pPr>
        <w:jc w:val="both"/>
        <w:rPr>
          <w:b/>
          <w:i/>
          <w:sz w:val="20"/>
        </w:rPr>
      </w:pPr>
      <w:r w:rsidRPr="00213EEA">
        <w:rPr>
          <w:b/>
          <w:i/>
          <w:sz w:val="20"/>
        </w:rPr>
        <w:t>Žemas</w:t>
      </w:r>
    </w:p>
    <w:p w14:paraId="7842EAAA" w14:textId="77777777" w:rsidR="00E0505C" w:rsidRPr="00213EEA" w:rsidRDefault="00E0505C" w:rsidP="00E0505C">
      <w:pPr>
        <w:jc w:val="both"/>
        <w:rPr>
          <w:sz w:val="20"/>
        </w:rPr>
      </w:pPr>
      <w:r w:rsidRPr="00213EEA">
        <w:rPr>
          <w:sz w:val="20"/>
        </w:rPr>
        <w:t>Asmuo gali susidurti su šiokiais tokiais nepatogumais (sugaištas laikas iš naujo suvedant informaciją, susierzinimas, nepasitenkinimas ir pan.);</w:t>
      </w:r>
    </w:p>
    <w:p w14:paraId="3A317D76" w14:textId="77777777" w:rsidR="00E0505C" w:rsidRPr="00213EEA" w:rsidRDefault="00E0505C" w:rsidP="00E0505C">
      <w:pPr>
        <w:jc w:val="both"/>
        <w:rPr>
          <w:b/>
          <w:i/>
          <w:sz w:val="20"/>
        </w:rPr>
      </w:pPr>
      <w:r w:rsidRPr="00213EEA">
        <w:rPr>
          <w:b/>
          <w:i/>
          <w:sz w:val="20"/>
        </w:rPr>
        <w:t>Vidutinis</w:t>
      </w:r>
    </w:p>
    <w:p w14:paraId="17A6DB88" w14:textId="77777777" w:rsidR="00E0505C" w:rsidRPr="00213EEA" w:rsidRDefault="00E0505C" w:rsidP="00E0505C">
      <w:pPr>
        <w:jc w:val="both"/>
        <w:rPr>
          <w:sz w:val="20"/>
        </w:rPr>
      </w:pPr>
      <w:r w:rsidRPr="00213EEA">
        <w:rPr>
          <w:sz w:val="20"/>
        </w:rPr>
        <w:t>Asmuo gali patirti didelių nepatogumų, kuriuos jis galės įveikti nepaisant tam tikrų sunkumų (papildomos išlaidos, prieigos prie reikalingų resursų praradimas, stresas, nedideli fiziniai negalavimai ir kt.);</w:t>
      </w:r>
    </w:p>
    <w:p w14:paraId="7740A4B4" w14:textId="77777777" w:rsidR="00E0505C" w:rsidRPr="00213EEA" w:rsidRDefault="00E0505C" w:rsidP="00E0505C">
      <w:pPr>
        <w:jc w:val="both"/>
        <w:rPr>
          <w:b/>
          <w:i/>
          <w:sz w:val="20"/>
        </w:rPr>
      </w:pPr>
      <w:r w:rsidRPr="00213EEA">
        <w:rPr>
          <w:b/>
          <w:i/>
          <w:sz w:val="20"/>
        </w:rPr>
        <w:t>Aukštas</w:t>
      </w:r>
    </w:p>
    <w:p w14:paraId="05FB855B" w14:textId="77777777" w:rsidR="00E0505C" w:rsidRPr="00213EEA" w:rsidRDefault="00E0505C" w:rsidP="00E0505C">
      <w:pPr>
        <w:jc w:val="both"/>
        <w:rPr>
          <w:sz w:val="20"/>
        </w:rPr>
      </w:pPr>
      <w:r w:rsidRPr="00213EEA">
        <w:rPr>
          <w:sz w:val="20"/>
        </w:rPr>
        <w:t>Asmuo gali patirti reikšmingas pasekmes ir norint jas ištaisyti / pašalinti reikės susidurti su rimtais sunkumais (lėšų praradimas, finansinių institucijų įtraukimas į juodąjį sąrašą, turto nuostoliai (žala), darbo vietos praradimas, teisminiai procesai, sveikatos būklės pablogėjimas ir pan.);</w:t>
      </w:r>
    </w:p>
    <w:p w14:paraId="1D37A032" w14:textId="77777777" w:rsidR="00E0505C" w:rsidRPr="00213EEA" w:rsidRDefault="00E0505C" w:rsidP="00E0505C">
      <w:pPr>
        <w:jc w:val="both"/>
        <w:rPr>
          <w:b/>
          <w:i/>
          <w:sz w:val="20"/>
        </w:rPr>
      </w:pPr>
      <w:r w:rsidRPr="00213EEA">
        <w:rPr>
          <w:b/>
          <w:i/>
          <w:sz w:val="20"/>
        </w:rPr>
        <w:t xml:space="preserve">Labai aukštas </w:t>
      </w:r>
    </w:p>
    <w:p w14:paraId="7A09511D" w14:textId="77777777" w:rsidR="00E0505C" w:rsidRPr="00213EEA" w:rsidRDefault="00E0505C" w:rsidP="00E0505C">
      <w:pPr>
        <w:jc w:val="both"/>
        <w:rPr>
          <w:sz w:val="20"/>
        </w:rPr>
      </w:pPr>
      <w:r w:rsidRPr="00213EEA">
        <w:rPr>
          <w:sz w:val="20"/>
        </w:rPr>
        <w:t>Asmuo gali turėti labai dideles ar net negrįžtamas pasekmes, kurių negalės ištaisyti / pašalinti (pvz., negalėjimas dirbti, ilgalaikiai psichiniai ar fiziniai negalavimai, mirtis ir pan.).</w:t>
      </w:r>
    </w:p>
    <w:p w14:paraId="5279B328" w14:textId="77777777" w:rsidR="00E0505C" w:rsidRPr="00213EEA" w:rsidRDefault="00E0505C" w:rsidP="00E0505C">
      <w:pPr>
        <w:rPr>
          <w:sz w:val="20"/>
        </w:rPr>
      </w:pPr>
    </w:p>
    <w:p w14:paraId="21DAD57B" w14:textId="77777777" w:rsidR="00E0505C" w:rsidRPr="00213EEA" w:rsidRDefault="00E0505C" w:rsidP="00E0505C">
      <w:pPr>
        <w:ind w:left="852" w:right="46" w:hanging="967"/>
        <w:jc w:val="both"/>
        <w:rPr>
          <w:rFonts w:asciiTheme="majorBidi" w:eastAsia="Calibri" w:hAnsiTheme="majorBidi" w:cstheme="majorBidi"/>
          <w:b/>
          <w:bCs/>
          <w:color w:val="000000"/>
          <w:sz w:val="20"/>
          <w:lang w:eastAsia="lt-LT"/>
        </w:rPr>
      </w:pPr>
      <w:r w:rsidRPr="00213EEA">
        <w:rPr>
          <w:rFonts w:asciiTheme="majorBidi" w:eastAsia="Calibri" w:hAnsiTheme="majorBidi" w:cstheme="majorBidi"/>
          <w:b/>
          <w:bCs/>
          <w:color w:val="000000"/>
          <w:sz w:val="20"/>
          <w:lang w:eastAsia="lt-LT"/>
        </w:rPr>
        <w:t>Tikimybės lygio vertinimas:</w:t>
      </w:r>
    </w:p>
    <w:p w14:paraId="633CA241" w14:textId="77777777" w:rsidR="00E0505C" w:rsidRPr="00213EEA" w:rsidRDefault="00E0505C" w:rsidP="00E0505C">
      <w:pPr>
        <w:ind w:right="46" w:hanging="115"/>
        <w:jc w:val="both"/>
        <w:rPr>
          <w:rFonts w:asciiTheme="majorBidi" w:eastAsia="Calibri" w:hAnsiTheme="majorBidi" w:cstheme="majorBidi"/>
          <w:color w:val="000000"/>
          <w:sz w:val="20"/>
          <w:lang w:eastAsia="lt-LT"/>
        </w:rPr>
      </w:pPr>
      <w:r w:rsidRPr="00213EEA">
        <w:rPr>
          <w:rFonts w:asciiTheme="majorBidi" w:eastAsia="Calibri" w:hAnsiTheme="majorBidi" w:cstheme="majorBidi"/>
          <w:color w:val="000000"/>
          <w:sz w:val="20"/>
          <w:lang w:eastAsia="lt-LT"/>
        </w:rPr>
        <w:t>Tikimybės lygio vertinimas atliekamas vadovaujantis VDAI Tvarkomų asmens duomenų saugumo priemonių ir rizikos įvertinimo gairėmis duomenų valdytojams ir duomenų tvarkytojams 3 versija 2020-06-18</w:t>
      </w:r>
    </w:p>
    <w:p w14:paraId="282977E6" w14:textId="77777777" w:rsidR="00E0505C" w:rsidRPr="00213EEA" w:rsidRDefault="00E0505C" w:rsidP="00E0505C">
      <w:pPr>
        <w:ind w:left="852" w:right="46" w:hanging="967"/>
        <w:jc w:val="both"/>
        <w:rPr>
          <w:rFonts w:asciiTheme="majorBidi" w:eastAsia="Calibri" w:hAnsiTheme="majorBidi" w:cstheme="majorBidi"/>
          <w:color w:val="000000"/>
          <w:sz w:val="20"/>
          <w:lang w:eastAsia="lt-LT"/>
        </w:rPr>
      </w:pPr>
      <w:r w:rsidRPr="00213EEA">
        <w:rPr>
          <w:rFonts w:asciiTheme="majorBidi" w:eastAsia="Calibri" w:hAnsiTheme="majorBidi" w:cstheme="majorBidi"/>
          <w:color w:val="000000"/>
          <w:sz w:val="20"/>
          <w:lang w:eastAsia="lt-LT"/>
        </w:rPr>
        <w:t xml:space="preserve">Kiekvienai vertinamai sričiai gali būti nustatytas grėsmės atsiradimo tikimybės lygis: </w:t>
      </w:r>
    </w:p>
    <w:p w14:paraId="59E975B0" w14:textId="77777777" w:rsidR="00E0505C" w:rsidRPr="00213EEA" w:rsidRDefault="00E0505C" w:rsidP="00E0505C">
      <w:pPr>
        <w:ind w:left="852" w:right="46" w:hanging="967"/>
        <w:jc w:val="both"/>
        <w:rPr>
          <w:rFonts w:asciiTheme="majorBidi" w:eastAsia="Calibri" w:hAnsiTheme="majorBidi" w:cstheme="majorBidi"/>
          <w:color w:val="000000"/>
          <w:sz w:val="20"/>
          <w:lang w:eastAsia="lt-LT"/>
        </w:rPr>
      </w:pPr>
      <w:r w:rsidRPr="00213EEA">
        <w:rPr>
          <w:rFonts w:asciiTheme="majorBidi" w:eastAsia="Calibri" w:hAnsiTheme="majorBidi" w:cstheme="majorBidi"/>
          <w:b/>
          <w:color w:val="000000"/>
          <w:sz w:val="20"/>
          <w:lang w:eastAsia="lt-LT"/>
        </w:rPr>
        <w:t>Žemas</w:t>
      </w:r>
      <w:r w:rsidRPr="00213EEA">
        <w:rPr>
          <w:rFonts w:asciiTheme="majorBidi" w:eastAsia="Calibri" w:hAnsiTheme="majorBidi" w:cstheme="majorBidi"/>
          <w:color w:val="000000"/>
          <w:sz w:val="20"/>
          <w:lang w:eastAsia="lt-LT"/>
        </w:rPr>
        <w:t xml:space="preserve">: mažai tikėtina, kad grėsmė pasitvirtins; </w:t>
      </w:r>
    </w:p>
    <w:p w14:paraId="6C54D78C" w14:textId="77777777" w:rsidR="00E0505C" w:rsidRPr="00213EEA" w:rsidRDefault="00E0505C" w:rsidP="00E0505C">
      <w:pPr>
        <w:ind w:left="852" w:right="46" w:hanging="967"/>
        <w:jc w:val="both"/>
        <w:rPr>
          <w:rFonts w:asciiTheme="majorBidi" w:eastAsia="Calibri" w:hAnsiTheme="majorBidi" w:cstheme="majorBidi"/>
          <w:color w:val="000000"/>
          <w:sz w:val="20"/>
          <w:lang w:eastAsia="lt-LT"/>
        </w:rPr>
      </w:pPr>
      <w:r w:rsidRPr="00213EEA">
        <w:rPr>
          <w:rFonts w:asciiTheme="majorBidi" w:eastAsia="Calibri" w:hAnsiTheme="majorBidi" w:cstheme="majorBidi"/>
          <w:b/>
          <w:color w:val="000000"/>
          <w:sz w:val="20"/>
          <w:lang w:eastAsia="lt-LT"/>
        </w:rPr>
        <w:t>Vidutinis</w:t>
      </w:r>
      <w:r w:rsidRPr="00213EEA">
        <w:rPr>
          <w:rFonts w:asciiTheme="majorBidi" w:eastAsia="Calibri" w:hAnsiTheme="majorBidi" w:cstheme="majorBidi"/>
          <w:color w:val="000000"/>
          <w:sz w:val="20"/>
          <w:lang w:eastAsia="lt-LT"/>
        </w:rPr>
        <w:t xml:space="preserve">: yra reali galimybė, kad grėsmė pasitvirtins; </w:t>
      </w:r>
    </w:p>
    <w:p w14:paraId="0DDE044F" w14:textId="77777777" w:rsidR="00E0505C" w:rsidRPr="00213EEA" w:rsidRDefault="00E0505C" w:rsidP="00E0505C">
      <w:pPr>
        <w:ind w:left="852" w:right="46" w:hanging="967"/>
        <w:jc w:val="both"/>
        <w:rPr>
          <w:rFonts w:asciiTheme="majorBidi" w:eastAsia="Calibri" w:hAnsiTheme="majorBidi" w:cstheme="majorBidi"/>
          <w:color w:val="000000"/>
          <w:sz w:val="20"/>
          <w:lang w:eastAsia="lt-LT"/>
        </w:rPr>
      </w:pPr>
      <w:r w:rsidRPr="00213EEA">
        <w:rPr>
          <w:rFonts w:asciiTheme="majorBidi" w:eastAsia="Calibri" w:hAnsiTheme="majorBidi" w:cstheme="majorBidi"/>
          <w:b/>
          <w:color w:val="000000"/>
          <w:sz w:val="20"/>
          <w:lang w:eastAsia="lt-LT"/>
        </w:rPr>
        <w:t>Aukštas</w:t>
      </w:r>
      <w:r w:rsidRPr="00213EEA">
        <w:rPr>
          <w:rFonts w:asciiTheme="majorBidi" w:eastAsia="Calibri" w:hAnsiTheme="majorBidi" w:cstheme="majorBidi"/>
          <w:color w:val="000000"/>
          <w:sz w:val="20"/>
          <w:lang w:eastAsia="lt-LT"/>
        </w:rPr>
        <w:t>: tikėtina, kad grėsmė pasitvirtins.</w:t>
      </w:r>
    </w:p>
    <w:p w14:paraId="1654A4D2" w14:textId="77777777" w:rsidR="00E0505C" w:rsidRPr="00B679B0" w:rsidRDefault="00E0505C">
      <w:pPr>
        <w:tabs>
          <w:tab w:val="left" w:pos="142"/>
          <w:tab w:val="left" w:pos="426"/>
        </w:tabs>
        <w:ind w:right="142"/>
        <w:jc w:val="both"/>
        <w:textAlignment w:val="center"/>
        <w:rPr>
          <w:szCs w:val="24"/>
          <w:lang w:eastAsia="lt-LT"/>
        </w:rPr>
      </w:pPr>
    </w:p>
    <w:p w14:paraId="2F8E6F23" w14:textId="77777777" w:rsidR="00384D76" w:rsidRPr="00B679B0" w:rsidRDefault="005D1A46">
      <w:pPr>
        <w:tabs>
          <w:tab w:val="left" w:pos="142"/>
          <w:tab w:val="left" w:pos="426"/>
        </w:tabs>
        <w:ind w:left="360" w:right="142" w:hanging="360"/>
        <w:jc w:val="both"/>
        <w:textAlignment w:val="center"/>
        <w:rPr>
          <w:sz w:val="20"/>
          <w:szCs w:val="24"/>
          <w:lang w:eastAsia="lt-LT"/>
        </w:rPr>
      </w:pPr>
      <w:r w:rsidRPr="00B679B0">
        <w:rPr>
          <w:szCs w:val="24"/>
        </w:rPr>
        <w:t>2.1.</w:t>
      </w:r>
      <w:r w:rsidRPr="00B679B0">
        <w:rPr>
          <w:szCs w:val="24"/>
        </w:rPr>
        <w:tab/>
      </w:r>
      <w:r w:rsidRPr="00B679B0">
        <w:rPr>
          <w:sz w:val="20"/>
          <w:szCs w:val="24"/>
          <w:lang w:eastAsia="lt-LT"/>
        </w:rPr>
        <w:t xml:space="preserve"> Konfidencialumo praradimo atveju:</w:t>
      </w:r>
    </w:p>
    <w:p w14:paraId="2F8E6F24" w14:textId="77777777" w:rsidR="00384D76" w:rsidRPr="00B679B0" w:rsidRDefault="00384D76">
      <w:pPr>
        <w:tabs>
          <w:tab w:val="left" w:pos="142"/>
          <w:tab w:val="left" w:pos="426"/>
        </w:tabs>
        <w:ind w:left="360" w:right="142"/>
        <w:jc w:val="both"/>
        <w:textAlignment w:val="center"/>
        <w:rPr>
          <w:szCs w:val="24"/>
        </w:rPr>
      </w:pPr>
    </w:p>
    <w:p w14:paraId="2F8E6F25" w14:textId="77777777" w:rsidR="00384D76" w:rsidRPr="00B679B0" w:rsidRDefault="005D1A46">
      <w:pPr>
        <w:tabs>
          <w:tab w:val="left" w:pos="142"/>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Asmens duomenų išplitimas labiau nei yra būtina ir duomenų subjekto kontrolės praradimas savo asmens duomenų atžvilgiu (pavyzdžiui, asmens duomenys išplito internete)</w:t>
      </w:r>
    </w:p>
    <w:p w14:paraId="2F8E6F26" w14:textId="77777777" w:rsidR="00384D76" w:rsidRPr="00B679B0" w:rsidRDefault="005D1A46">
      <w:pPr>
        <w:tabs>
          <w:tab w:val="left" w:pos="142"/>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Skirtingos informacijos susiejimas (pavyzdžiui, gyvenamosios vietos adreso susiejimas su asmens buvimo vieta realiu laiku)</w:t>
      </w:r>
    </w:p>
    <w:p w14:paraId="2F8E6F27" w14:textId="77777777" w:rsidR="00384D76" w:rsidRPr="00B679B0" w:rsidRDefault="005D1A46">
      <w:pPr>
        <w:tabs>
          <w:tab w:val="left" w:pos="142"/>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Galimas panaudojimas kitais, nei nustatytais ar neteisėtais tikslais (pavyzdžiui, komerciniais tikslais, asmens tapatybės pasisavinimo tikslu, informacijos panaudojimo prieš asmenį tikslu)</w:t>
      </w:r>
    </w:p>
    <w:p w14:paraId="2F8E6F28" w14:textId="77777777" w:rsidR="00384D76" w:rsidRPr="00B679B0" w:rsidRDefault="005D1A46">
      <w:pPr>
        <w:tabs>
          <w:tab w:val="left" w:pos="142"/>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Kita</w:t>
      </w:r>
    </w:p>
    <w:p w14:paraId="2F8E6F29" w14:textId="77777777" w:rsidR="00384D76" w:rsidRPr="00B679B0" w:rsidRDefault="005D1A46">
      <w:pPr>
        <w:tabs>
          <w:tab w:val="left" w:pos="142"/>
          <w:tab w:val="left" w:pos="426"/>
        </w:tabs>
        <w:ind w:right="142"/>
        <w:jc w:val="both"/>
        <w:textAlignment w:val="center"/>
        <w:rPr>
          <w:szCs w:val="24"/>
          <w:u w:val="single"/>
        </w:rPr>
      </w:pPr>
      <w:r w:rsidRPr="00B679B0">
        <w:rPr>
          <w:szCs w:val="24"/>
        </w:rPr>
        <w:t>_____________________________________________________________________________</w:t>
      </w:r>
      <w:r w:rsidRPr="00B679B0">
        <w:rPr>
          <w:szCs w:val="24"/>
          <w:u w:val="single"/>
        </w:rPr>
        <w:t>_____________________________________________________________________________</w:t>
      </w:r>
      <w:r w:rsidRPr="00B679B0">
        <w:rPr>
          <w:szCs w:val="24"/>
        </w:rPr>
        <w:lastRenderedPageBreak/>
        <w:t>_______________________________________________________________________________________________________________________________________________________________________________________________________________________________________</w:t>
      </w:r>
      <w:r w:rsidRPr="00B679B0">
        <w:rPr>
          <w:szCs w:val="24"/>
          <w:u w:val="single"/>
        </w:rPr>
        <w:t>_____________________________________________________________________________</w:t>
      </w:r>
    </w:p>
    <w:p w14:paraId="2F8E6F2A" w14:textId="77777777" w:rsidR="00384D76" w:rsidRPr="00B679B0" w:rsidRDefault="00384D76">
      <w:pPr>
        <w:tabs>
          <w:tab w:val="left" w:pos="142"/>
          <w:tab w:val="left" w:pos="426"/>
        </w:tabs>
        <w:ind w:right="142"/>
        <w:jc w:val="both"/>
        <w:textAlignment w:val="center"/>
        <w:rPr>
          <w:szCs w:val="24"/>
          <w:u w:val="single"/>
        </w:rPr>
      </w:pPr>
    </w:p>
    <w:p w14:paraId="2F8E6F2B" w14:textId="77777777" w:rsidR="00384D76" w:rsidRPr="00B679B0" w:rsidRDefault="005D1A46">
      <w:pPr>
        <w:tabs>
          <w:tab w:val="left" w:pos="142"/>
          <w:tab w:val="left" w:pos="426"/>
        </w:tabs>
        <w:ind w:left="360" w:right="142" w:hanging="360"/>
        <w:jc w:val="both"/>
        <w:textAlignment w:val="center"/>
        <w:rPr>
          <w:sz w:val="20"/>
          <w:szCs w:val="24"/>
          <w:lang w:eastAsia="lt-LT"/>
        </w:rPr>
      </w:pPr>
      <w:r w:rsidRPr="00B679B0">
        <w:rPr>
          <w:szCs w:val="24"/>
        </w:rPr>
        <w:t>2.2.</w:t>
      </w:r>
      <w:r w:rsidRPr="00B679B0">
        <w:rPr>
          <w:szCs w:val="24"/>
        </w:rPr>
        <w:tab/>
      </w:r>
      <w:r w:rsidRPr="00B679B0">
        <w:rPr>
          <w:sz w:val="20"/>
          <w:szCs w:val="24"/>
          <w:lang w:eastAsia="lt-LT"/>
        </w:rPr>
        <w:t xml:space="preserve"> Vientisumo praradimo atveju:</w:t>
      </w:r>
    </w:p>
    <w:p w14:paraId="2F8E6F2C" w14:textId="77777777" w:rsidR="00384D76" w:rsidRPr="00B679B0" w:rsidRDefault="00384D76">
      <w:pPr>
        <w:tabs>
          <w:tab w:val="left" w:pos="142"/>
          <w:tab w:val="left" w:pos="426"/>
        </w:tabs>
        <w:ind w:left="360" w:right="142"/>
        <w:jc w:val="both"/>
        <w:textAlignment w:val="center"/>
        <w:rPr>
          <w:szCs w:val="24"/>
        </w:rPr>
      </w:pPr>
    </w:p>
    <w:p w14:paraId="2F8E6F2D" w14:textId="77777777" w:rsidR="00384D76" w:rsidRPr="00B679B0" w:rsidRDefault="005D1A46">
      <w:pPr>
        <w:tabs>
          <w:tab w:val="left" w:pos="142"/>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 xml:space="preserve">Pakeitimas į neteisingus duomenis dėl ko asmuo gali netekti galimybės naudotis paslaugomis </w:t>
      </w:r>
    </w:p>
    <w:p w14:paraId="2F8E6F2E" w14:textId="77777777" w:rsidR="00384D76" w:rsidRPr="00B679B0" w:rsidRDefault="005D1A46">
      <w:pPr>
        <w:tabs>
          <w:tab w:val="left" w:pos="142"/>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Pakeitimas į galiojančius duomenis, kad asmens duomenų tvarkymas būtų nukreiptas (pavyzdžiui, pavogta asmens tapatybė susiejant vieno asmens identifikuojančius duomenis su kito asmens biometriniais duomenimis)</w:t>
      </w:r>
    </w:p>
    <w:p w14:paraId="2F8E6F2F" w14:textId="77777777" w:rsidR="00384D76" w:rsidRPr="00B679B0" w:rsidRDefault="005D1A46">
      <w:pPr>
        <w:tabs>
          <w:tab w:val="left" w:pos="142"/>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Kita</w:t>
      </w:r>
    </w:p>
    <w:p w14:paraId="2F8E6F30" w14:textId="77777777" w:rsidR="00384D76" w:rsidRPr="00B679B0" w:rsidRDefault="005D1A46">
      <w:pPr>
        <w:tabs>
          <w:tab w:val="left" w:pos="142"/>
          <w:tab w:val="left" w:pos="426"/>
        </w:tabs>
        <w:ind w:right="142"/>
        <w:jc w:val="both"/>
        <w:textAlignment w:val="center"/>
        <w:rPr>
          <w:szCs w:val="24"/>
          <w:u w:val="single"/>
          <w:lang w:eastAsia="lt-LT"/>
        </w:rPr>
      </w:pPr>
      <w:r w:rsidRPr="00B679B0">
        <w:rPr>
          <w:szCs w:val="24"/>
          <w:lang w:eastAsia="lt-LT"/>
        </w:rPr>
        <w:t>_____________________________________________________________________________</w:t>
      </w:r>
      <w:r w:rsidRPr="00B679B0">
        <w:rPr>
          <w:szCs w:val="24"/>
          <w:u w:val="single"/>
          <w:lang w:eastAsia="lt-LT"/>
        </w:rPr>
        <w:t>_____________________________________________________________________________</w:t>
      </w:r>
      <w:r w:rsidRPr="00B679B0">
        <w:rPr>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8E6F31" w14:textId="77777777" w:rsidR="00384D76" w:rsidRPr="00B679B0" w:rsidRDefault="00384D76">
      <w:pPr>
        <w:tabs>
          <w:tab w:val="left" w:pos="142"/>
          <w:tab w:val="left" w:pos="426"/>
        </w:tabs>
        <w:ind w:right="142"/>
        <w:jc w:val="both"/>
        <w:textAlignment w:val="center"/>
        <w:rPr>
          <w:szCs w:val="24"/>
        </w:rPr>
      </w:pPr>
    </w:p>
    <w:p w14:paraId="2F8E6F32" w14:textId="77777777" w:rsidR="00384D76" w:rsidRPr="00B679B0" w:rsidRDefault="005D1A46">
      <w:pPr>
        <w:tabs>
          <w:tab w:val="left" w:pos="142"/>
          <w:tab w:val="left" w:pos="426"/>
        </w:tabs>
        <w:ind w:left="360" w:right="142" w:hanging="360"/>
        <w:jc w:val="both"/>
        <w:textAlignment w:val="center"/>
        <w:rPr>
          <w:sz w:val="20"/>
          <w:szCs w:val="24"/>
          <w:lang w:eastAsia="lt-LT"/>
        </w:rPr>
      </w:pPr>
      <w:r w:rsidRPr="00B679B0">
        <w:rPr>
          <w:szCs w:val="24"/>
        </w:rPr>
        <w:t>2.3.</w:t>
      </w:r>
      <w:r w:rsidRPr="00B679B0">
        <w:rPr>
          <w:szCs w:val="24"/>
        </w:rPr>
        <w:tab/>
      </w:r>
      <w:r w:rsidRPr="00B679B0">
        <w:rPr>
          <w:sz w:val="20"/>
          <w:szCs w:val="24"/>
          <w:lang w:eastAsia="lt-LT"/>
        </w:rPr>
        <w:t xml:space="preserve"> Duomenų prieinamumo praradimo atveju:</w:t>
      </w:r>
    </w:p>
    <w:p w14:paraId="2F8E6F33" w14:textId="77777777" w:rsidR="00384D76" w:rsidRPr="00B679B0" w:rsidRDefault="00384D76">
      <w:pPr>
        <w:tabs>
          <w:tab w:val="left" w:pos="142"/>
          <w:tab w:val="left" w:pos="426"/>
        </w:tabs>
        <w:ind w:right="142"/>
        <w:jc w:val="both"/>
        <w:textAlignment w:val="center"/>
        <w:rPr>
          <w:szCs w:val="24"/>
          <w:lang w:eastAsia="lt-LT"/>
        </w:rPr>
      </w:pPr>
    </w:p>
    <w:p w14:paraId="2F8E6F34" w14:textId="77777777" w:rsidR="00384D76" w:rsidRPr="00B679B0" w:rsidRDefault="005D1A46">
      <w:pPr>
        <w:tabs>
          <w:tab w:val="left" w:pos="142"/>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Dėl asmens duomenų trūkumo negalima teikti paslaugų (pavyzdžiui, administracinių procesų sutrikdymas, dėl ko negalima prieiti, pavyzdžiui, prie asmens sveikatos istorijų ir teikti pacientams sveikatos paslaugų, arba įgyvendinti duomenų subjekto teises)</w:t>
      </w:r>
    </w:p>
    <w:p w14:paraId="2F8E6F35" w14:textId="77777777" w:rsidR="00384D76" w:rsidRPr="00B679B0" w:rsidRDefault="005D1A46">
      <w:pPr>
        <w:tabs>
          <w:tab w:val="left" w:pos="142"/>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Dėl klaidų asmens duomenų tvarkymo procesuose negalima teikti tinkamos paslaugos (pavyzdžiui, asmens sveikatos istorijoje neliko informacijos apie asmens alergijas, tam tikra informacija iš mokesčių deklaracijos išnyko, dėl ko negalima tinkamai apskaičiuoti mokesčių ir pan.)</w:t>
      </w:r>
    </w:p>
    <w:p w14:paraId="2F8E6F36" w14:textId="77777777" w:rsidR="00384D76" w:rsidRPr="00B679B0" w:rsidRDefault="005D1A46">
      <w:pPr>
        <w:tabs>
          <w:tab w:val="left" w:pos="142"/>
          <w:tab w:val="left" w:pos="426"/>
        </w:tabs>
        <w:ind w:right="142"/>
        <w:jc w:val="both"/>
        <w:textAlignment w:val="center"/>
        <w:rPr>
          <w:sz w:val="20"/>
          <w:szCs w:val="24"/>
          <w:lang w:eastAsia="lt-LT"/>
        </w:rPr>
      </w:pPr>
      <w:r w:rsidRPr="00B679B0">
        <w:rPr>
          <w:rFonts w:ascii="Symbol" w:hAnsi="Symbol"/>
          <w:szCs w:val="24"/>
        </w:rPr>
        <w:t></w:t>
      </w:r>
      <w:r w:rsidRPr="00B679B0">
        <w:rPr>
          <w:rFonts w:ascii="Symbol" w:hAnsi="Symbol"/>
          <w:szCs w:val="24"/>
        </w:rPr>
        <w:tab/>
      </w:r>
      <w:r w:rsidRPr="00B679B0">
        <w:rPr>
          <w:sz w:val="20"/>
          <w:szCs w:val="24"/>
          <w:lang w:eastAsia="lt-LT"/>
        </w:rPr>
        <w:t>Kita</w:t>
      </w:r>
    </w:p>
    <w:p w14:paraId="2F8E6F3D" w14:textId="2BB5A601" w:rsidR="00384D76" w:rsidRPr="00B679B0" w:rsidRDefault="005D1A46" w:rsidP="006D4838">
      <w:pPr>
        <w:tabs>
          <w:tab w:val="left" w:pos="142"/>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r w:rsidRPr="00B679B0">
        <w:rPr>
          <w:szCs w:val="24"/>
          <w:u w:val="single"/>
          <w:lang w:eastAsia="lt-LT"/>
        </w:rPr>
        <w:t>_____________________________________________________________________________</w:t>
      </w:r>
    </w:p>
    <w:p w14:paraId="2F8E6F3E" w14:textId="77777777" w:rsidR="00384D76" w:rsidRPr="00B679B0" w:rsidRDefault="005D1A46">
      <w:pPr>
        <w:tabs>
          <w:tab w:val="left" w:pos="426"/>
        </w:tabs>
        <w:ind w:right="142"/>
        <w:jc w:val="both"/>
        <w:textAlignment w:val="center"/>
        <w:rPr>
          <w:szCs w:val="24"/>
          <w:u w:val="single"/>
          <w:lang w:eastAsia="lt-LT"/>
        </w:rPr>
      </w:pPr>
      <w:r w:rsidRPr="00B679B0">
        <w:rPr>
          <w:szCs w:val="24"/>
          <w:lang w:eastAsia="lt-LT"/>
        </w:rPr>
        <w:t>_____________________________________________________________________________</w:t>
      </w:r>
    </w:p>
    <w:p w14:paraId="2F8E6F3F" w14:textId="77777777" w:rsidR="00384D76" w:rsidRPr="00B679B0" w:rsidRDefault="00384D76">
      <w:pPr>
        <w:tabs>
          <w:tab w:val="left" w:pos="142"/>
          <w:tab w:val="left" w:pos="426"/>
        </w:tabs>
        <w:ind w:right="142"/>
        <w:jc w:val="both"/>
        <w:textAlignment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679B0" w:rsidRPr="00B679B0" w14:paraId="2F8E6F41" w14:textId="77777777">
        <w:tc>
          <w:tcPr>
            <w:tcW w:w="9016" w:type="dxa"/>
            <w:shd w:val="clear" w:color="auto" w:fill="D9D9D9" w:themeFill="background1" w:themeFillShade="D9"/>
          </w:tcPr>
          <w:p w14:paraId="2F8E6F40" w14:textId="77777777" w:rsidR="00384D76" w:rsidRPr="00B679B0" w:rsidRDefault="005D1A46">
            <w:pPr>
              <w:tabs>
                <w:tab w:val="left" w:pos="142"/>
                <w:tab w:val="left" w:pos="426"/>
              </w:tabs>
              <w:ind w:left="360" w:right="142" w:hanging="360"/>
              <w:jc w:val="both"/>
              <w:textAlignment w:val="center"/>
              <w:rPr>
                <w:sz w:val="22"/>
                <w:szCs w:val="24"/>
              </w:rPr>
            </w:pPr>
            <w:r w:rsidRPr="00B679B0">
              <w:rPr>
                <w:szCs w:val="24"/>
              </w:rPr>
              <w:t>3.</w:t>
            </w:r>
            <w:r w:rsidRPr="00B679B0">
              <w:rPr>
                <w:szCs w:val="24"/>
              </w:rPr>
              <w:tab/>
            </w:r>
            <w:r w:rsidRPr="00B679B0">
              <w:rPr>
                <w:sz w:val="22"/>
                <w:szCs w:val="24"/>
              </w:rPr>
              <w:t>Priemonės, kurių imtasi siekiant pašalinti pažeidimą ar sumažinti jo pasekmes</w:t>
            </w:r>
          </w:p>
        </w:tc>
      </w:tr>
    </w:tbl>
    <w:p w14:paraId="2F8E6F42" w14:textId="77777777" w:rsidR="00384D76" w:rsidRPr="00B679B0" w:rsidRDefault="00384D76">
      <w:pPr>
        <w:tabs>
          <w:tab w:val="left" w:pos="142"/>
          <w:tab w:val="left" w:pos="426"/>
        </w:tabs>
        <w:ind w:right="142"/>
        <w:jc w:val="both"/>
        <w:textAlignment w:val="center"/>
        <w:rPr>
          <w:szCs w:val="24"/>
        </w:rPr>
      </w:pPr>
    </w:p>
    <w:p w14:paraId="2F8E6F43" w14:textId="77777777" w:rsidR="00384D76" w:rsidRPr="00B679B0" w:rsidRDefault="005D1A46">
      <w:pPr>
        <w:tabs>
          <w:tab w:val="left" w:pos="142"/>
          <w:tab w:val="left" w:pos="426"/>
        </w:tabs>
        <w:ind w:left="360" w:right="142" w:hanging="360"/>
        <w:jc w:val="both"/>
        <w:textAlignment w:val="center"/>
        <w:rPr>
          <w:sz w:val="20"/>
          <w:szCs w:val="24"/>
          <w:lang w:eastAsia="lt-LT"/>
        </w:rPr>
      </w:pPr>
      <w:r w:rsidRPr="00B679B0">
        <w:rPr>
          <w:szCs w:val="24"/>
        </w:rPr>
        <w:t>3.1.</w:t>
      </w:r>
      <w:r w:rsidRPr="00B679B0">
        <w:rPr>
          <w:szCs w:val="24"/>
        </w:rPr>
        <w:tab/>
      </w:r>
      <w:r w:rsidRPr="00B679B0">
        <w:rPr>
          <w:sz w:val="20"/>
          <w:szCs w:val="24"/>
          <w:lang w:eastAsia="lt-LT"/>
        </w:rPr>
        <w:t xml:space="preserve"> Taikytos priemonės siekiant sumažinti poveikį duomenų subjektams:</w:t>
      </w:r>
    </w:p>
    <w:p w14:paraId="2F8E6F44"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45" w14:textId="77777777" w:rsidR="00384D76" w:rsidRPr="00B679B0" w:rsidRDefault="005D1A46">
      <w:pPr>
        <w:tabs>
          <w:tab w:val="left" w:pos="426"/>
        </w:tabs>
        <w:ind w:right="142"/>
        <w:jc w:val="both"/>
        <w:textAlignment w:val="center"/>
        <w:rPr>
          <w:szCs w:val="24"/>
          <w:u w:val="single"/>
          <w:lang w:eastAsia="lt-LT"/>
        </w:rPr>
      </w:pPr>
      <w:r w:rsidRPr="00B679B0">
        <w:rPr>
          <w:szCs w:val="24"/>
          <w:u w:val="single"/>
          <w:lang w:eastAsia="lt-LT"/>
        </w:rPr>
        <w:t>_____________________________________________________________________________</w:t>
      </w:r>
    </w:p>
    <w:p w14:paraId="2F8E6F46"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47"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48"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49" w14:textId="77777777" w:rsidR="00384D76" w:rsidRPr="00B679B0" w:rsidRDefault="005D1A46">
      <w:pPr>
        <w:tabs>
          <w:tab w:val="left" w:pos="0"/>
        </w:tabs>
        <w:ind w:right="142"/>
        <w:jc w:val="both"/>
        <w:textAlignment w:val="center"/>
        <w:rPr>
          <w:szCs w:val="24"/>
          <w:lang w:eastAsia="lt-LT"/>
        </w:rPr>
      </w:pPr>
      <w:r w:rsidRPr="00B679B0">
        <w:rPr>
          <w:szCs w:val="24"/>
          <w:lang w:eastAsia="lt-LT"/>
        </w:rPr>
        <w:t>_________________________________________________________________</w:t>
      </w:r>
    </w:p>
    <w:p w14:paraId="2F8E6F4A" w14:textId="77777777" w:rsidR="00384D76" w:rsidRPr="00B679B0" w:rsidRDefault="005D1A46">
      <w:pPr>
        <w:tabs>
          <w:tab w:val="left" w:pos="142"/>
          <w:tab w:val="left" w:pos="426"/>
        </w:tabs>
        <w:ind w:left="360" w:right="142" w:hanging="360"/>
        <w:jc w:val="both"/>
        <w:textAlignment w:val="center"/>
        <w:rPr>
          <w:sz w:val="20"/>
          <w:szCs w:val="24"/>
          <w:lang w:eastAsia="lt-LT"/>
        </w:rPr>
      </w:pPr>
      <w:r w:rsidRPr="00B679B0">
        <w:rPr>
          <w:szCs w:val="24"/>
        </w:rPr>
        <w:t>3.2.</w:t>
      </w:r>
      <w:r w:rsidRPr="00B679B0">
        <w:rPr>
          <w:szCs w:val="24"/>
        </w:rPr>
        <w:tab/>
      </w:r>
      <w:r w:rsidRPr="00B679B0">
        <w:rPr>
          <w:sz w:val="20"/>
          <w:szCs w:val="24"/>
          <w:lang w:eastAsia="lt-LT"/>
        </w:rPr>
        <w:t xml:space="preserve"> Taikytos priemonės siekiant pašalinti asmens duomenų saugumo pažeidimą:</w:t>
      </w:r>
    </w:p>
    <w:p w14:paraId="2F8E6F4B"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4C"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4D" w14:textId="77777777" w:rsidR="00384D76" w:rsidRPr="00B679B0" w:rsidRDefault="005D1A46">
      <w:pPr>
        <w:tabs>
          <w:tab w:val="left" w:pos="426"/>
        </w:tabs>
        <w:ind w:right="142"/>
        <w:jc w:val="both"/>
        <w:textAlignment w:val="center"/>
        <w:rPr>
          <w:szCs w:val="24"/>
          <w:u w:val="single"/>
          <w:lang w:eastAsia="lt-LT"/>
        </w:rPr>
      </w:pPr>
      <w:r w:rsidRPr="00B679B0">
        <w:rPr>
          <w:szCs w:val="24"/>
          <w:u w:val="single"/>
          <w:lang w:eastAsia="lt-LT"/>
        </w:rPr>
        <w:t>_____________________________________________________________________________</w:t>
      </w:r>
    </w:p>
    <w:p w14:paraId="2F8E6F4E"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4F"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50" w14:textId="77777777" w:rsidR="00384D76" w:rsidRPr="00B679B0" w:rsidRDefault="00384D76">
      <w:pPr>
        <w:tabs>
          <w:tab w:val="left" w:pos="426"/>
        </w:tabs>
        <w:ind w:right="142"/>
        <w:jc w:val="both"/>
        <w:textAlignment w:val="center"/>
        <w:rPr>
          <w:szCs w:val="24"/>
          <w:u w:val="single"/>
          <w:lang w:eastAsia="lt-LT"/>
        </w:rPr>
      </w:pPr>
    </w:p>
    <w:p w14:paraId="2F8E6F51" w14:textId="77777777" w:rsidR="00384D76" w:rsidRPr="00B679B0" w:rsidRDefault="00384D76">
      <w:pPr>
        <w:tabs>
          <w:tab w:val="left" w:pos="426"/>
        </w:tabs>
        <w:ind w:right="142"/>
        <w:jc w:val="both"/>
        <w:textAlignment w:val="center"/>
        <w:rPr>
          <w:szCs w:val="24"/>
          <w:lang w:eastAsia="lt-LT"/>
        </w:rPr>
      </w:pPr>
    </w:p>
    <w:p w14:paraId="2F8E6F52" w14:textId="77777777" w:rsidR="00384D76" w:rsidRPr="00B679B0" w:rsidRDefault="005D1A46">
      <w:pPr>
        <w:tabs>
          <w:tab w:val="left" w:pos="142"/>
          <w:tab w:val="left" w:pos="426"/>
        </w:tabs>
        <w:ind w:left="360" w:right="142" w:hanging="360"/>
        <w:jc w:val="both"/>
        <w:textAlignment w:val="center"/>
        <w:rPr>
          <w:sz w:val="20"/>
          <w:szCs w:val="24"/>
          <w:lang w:eastAsia="lt-LT"/>
        </w:rPr>
      </w:pPr>
      <w:r w:rsidRPr="00B679B0">
        <w:rPr>
          <w:szCs w:val="24"/>
        </w:rPr>
        <w:t>3.3.</w:t>
      </w:r>
      <w:r w:rsidRPr="00B679B0">
        <w:rPr>
          <w:szCs w:val="24"/>
        </w:rPr>
        <w:tab/>
      </w:r>
      <w:r w:rsidRPr="00B679B0">
        <w:rPr>
          <w:sz w:val="20"/>
          <w:szCs w:val="24"/>
          <w:lang w:eastAsia="lt-LT"/>
        </w:rPr>
        <w:t xml:space="preserve"> Taikytos priemonės siekiant, kad pažeidimas nepasikartotų:</w:t>
      </w:r>
    </w:p>
    <w:p w14:paraId="2F8E6F53" w14:textId="77777777" w:rsidR="00384D76" w:rsidRPr="00B679B0" w:rsidRDefault="005D1A46">
      <w:pPr>
        <w:rPr>
          <w:szCs w:val="24"/>
          <w:lang w:eastAsia="lt-LT"/>
        </w:rPr>
      </w:pPr>
      <w:r w:rsidRPr="00B679B0">
        <w:rPr>
          <w:szCs w:val="24"/>
          <w:lang w:eastAsia="lt-LT"/>
        </w:rPr>
        <w:t>_____________________________________________________________________________</w:t>
      </w:r>
    </w:p>
    <w:p w14:paraId="2F8E6F54"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55" w14:textId="77777777" w:rsidR="00384D76" w:rsidRPr="00B679B0" w:rsidRDefault="005D1A46">
      <w:pPr>
        <w:tabs>
          <w:tab w:val="left" w:pos="426"/>
          <w:tab w:val="left" w:pos="9356"/>
        </w:tabs>
        <w:ind w:right="142"/>
        <w:textAlignment w:val="center"/>
        <w:rPr>
          <w:szCs w:val="24"/>
          <w:u w:val="single"/>
          <w:lang w:eastAsia="lt-LT"/>
        </w:rPr>
      </w:pPr>
      <w:r w:rsidRPr="00B679B0">
        <w:rPr>
          <w:szCs w:val="24"/>
          <w:u w:val="single"/>
          <w:lang w:eastAsia="lt-LT"/>
        </w:rPr>
        <w:t>_____________________________________________________________________________</w:t>
      </w:r>
    </w:p>
    <w:p w14:paraId="2F8E6F56" w14:textId="77777777" w:rsidR="00384D76" w:rsidRPr="00B679B0" w:rsidRDefault="005D1A46">
      <w:pPr>
        <w:tabs>
          <w:tab w:val="left" w:pos="426"/>
          <w:tab w:val="left" w:pos="9356"/>
        </w:tabs>
        <w:ind w:right="142"/>
        <w:textAlignment w:val="center"/>
        <w:rPr>
          <w:szCs w:val="24"/>
          <w:lang w:eastAsia="lt-LT"/>
        </w:rPr>
      </w:pPr>
      <w:r w:rsidRPr="00B679B0">
        <w:rPr>
          <w:szCs w:val="24"/>
          <w:lang w:eastAsia="lt-LT"/>
        </w:rPr>
        <w:t>_____________________________________________________________________________</w:t>
      </w:r>
    </w:p>
    <w:p w14:paraId="2F8E6F57" w14:textId="77777777" w:rsidR="00384D76" w:rsidRPr="00B679B0" w:rsidRDefault="005D1A46">
      <w:pPr>
        <w:tabs>
          <w:tab w:val="left" w:pos="426"/>
          <w:tab w:val="left" w:pos="9356"/>
        </w:tabs>
        <w:ind w:right="142"/>
        <w:textAlignment w:val="center"/>
        <w:rPr>
          <w:szCs w:val="24"/>
          <w:lang w:eastAsia="lt-LT"/>
        </w:rPr>
      </w:pPr>
      <w:r w:rsidRPr="00B679B0">
        <w:rPr>
          <w:szCs w:val="24"/>
          <w:lang w:eastAsia="lt-LT"/>
        </w:rPr>
        <w:lastRenderedPageBreak/>
        <w:t>_____________________________________________________________________________</w:t>
      </w:r>
    </w:p>
    <w:p w14:paraId="2F8E6F5D"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5E" w14:textId="77777777" w:rsidR="00384D76" w:rsidRPr="00B679B0" w:rsidRDefault="00384D76">
      <w:pPr>
        <w:tabs>
          <w:tab w:val="left" w:pos="142"/>
          <w:tab w:val="left" w:pos="426"/>
        </w:tabs>
        <w:ind w:right="142"/>
        <w:jc w:val="both"/>
        <w:textAlignment w:val="center"/>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679B0" w:rsidRPr="00B679B0" w14:paraId="2F8E6F60" w14:textId="77777777">
        <w:tc>
          <w:tcPr>
            <w:tcW w:w="9016" w:type="dxa"/>
            <w:shd w:val="clear" w:color="auto" w:fill="D9D9D9" w:themeFill="background1" w:themeFillShade="D9"/>
          </w:tcPr>
          <w:p w14:paraId="2F8E6F5F" w14:textId="77777777" w:rsidR="00384D76" w:rsidRPr="00B679B0" w:rsidRDefault="005D1A46">
            <w:pPr>
              <w:tabs>
                <w:tab w:val="left" w:pos="142"/>
                <w:tab w:val="left" w:pos="426"/>
              </w:tabs>
              <w:ind w:left="360" w:right="142" w:hanging="360"/>
              <w:jc w:val="both"/>
              <w:textAlignment w:val="center"/>
              <w:rPr>
                <w:sz w:val="22"/>
                <w:szCs w:val="24"/>
              </w:rPr>
            </w:pPr>
            <w:r w:rsidRPr="00B679B0">
              <w:rPr>
                <w:szCs w:val="24"/>
              </w:rPr>
              <w:t>4.</w:t>
            </w:r>
            <w:r w:rsidRPr="00B679B0">
              <w:rPr>
                <w:szCs w:val="24"/>
              </w:rPr>
              <w:tab/>
            </w:r>
            <w:r w:rsidRPr="00B679B0">
              <w:rPr>
                <w:sz w:val="22"/>
                <w:szCs w:val="24"/>
              </w:rPr>
              <w:t>Siūlomos priemonės sumažinti asmens duomenų saugumo pažeidimo pasekmėms</w:t>
            </w:r>
          </w:p>
        </w:tc>
      </w:tr>
    </w:tbl>
    <w:p w14:paraId="2F8E6F61" w14:textId="77777777" w:rsidR="00384D76" w:rsidRPr="00B679B0" w:rsidRDefault="005D1A46">
      <w:pPr>
        <w:tabs>
          <w:tab w:val="left" w:pos="426"/>
        </w:tabs>
        <w:ind w:right="142"/>
        <w:jc w:val="both"/>
        <w:textAlignment w:val="center"/>
        <w:rPr>
          <w:szCs w:val="24"/>
          <w:u w:val="single"/>
          <w:lang w:eastAsia="lt-LT"/>
        </w:rPr>
      </w:pPr>
      <w:r w:rsidRPr="00B679B0">
        <w:rPr>
          <w:szCs w:val="24"/>
          <w:lang w:eastAsia="lt-LT"/>
        </w:rPr>
        <w:t>_____________________________________________________________________________</w:t>
      </w:r>
      <w:r w:rsidRPr="00B679B0">
        <w:rPr>
          <w:szCs w:val="24"/>
          <w:u w:val="single"/>
          <w:lang w:eastAsia="lt-LT"/>
        </w:rPr>
        <w:t>_____________________________________________________________________________</w:t>
      </w:r>
    </w:p>
    <w:p w14:paraId="2F8E6F62"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63" w14:textId="77777777" w:rsidR="00384D76" w:rsidRPr="00B679B0" w:rsidRDefault="005D1A46">
      <w:pPr>
        <w:tabs>
          <w:tab w:val="left" w:pos="426"/>
        </w:tabs>
        <w:ind w:right="142"/>
        <w:jc w:val="both"/>
        <w:textAlignment w:val="center"/>
        <w:rPr>
          <w:szCs w:val="24"/>
          <w:lang w:eastAsia="lt-LT"/>
        </w:rPr>
      </w:pPr>
      <w:r w:rsidRPr="00B679B0">
        <w:rPr>
          <w:szCs w:val="24"/>
          <w:lang w:eastAsia="lt-LT"/>
        </w:rPr>
        <w:t>_____________________________________________________________________________</w:t>
      </w:r>
    </w:p>
    <w:p w14:paraId="2F8E6FB4" w14:textId="77777777" w:rsidR="00384D76" w:rsidRPr="00B679B0" w:rsidRDefault="00384D76">
      <w:pPr>
        <w:tabs>
          <w:tab w:val="left" w:pos="142"/>
          <w:tab w:val="left" w:pos="426"/>
        </w:tabs>
        <w:ind w:right="142"/>
        <w:jc w:val="both"/>
        <w:textAlignment w:val="center"/>
        <w:rPr>
          <w:szCs w:val="24"/>
          <w:lang w:eastAsia="lt-LT"/>
        </w:rPr>
      </w:pPr>
    </w:p>
    <w:p w14:paraId="2F8E6FBE" w14:textId="6BEC9CD7" w:rsidR="00384D76" w:rsidRPr="00B679B0" w:rsidRDefault="00384D76"/>
    <w:p w14:paraId="2F8E6FC0" w14:textId="30824DC6" w:rsidR="00384D76" w:rsidRPr="00B679B0" w:rsidRDefault="005D1A46" w:rsidP="005D1A46">
      <w:pPr>
        <w:tabs>
          <w:tab w:val="left" w:pos="142"/>
          <w:tab w:val="left" w:pos="426"/>
        </w:tabs>
        <w:ind w:right="142"/>
        <w:jc w:val="center"/>
        <w:textAlignment w:val="center"/>
        <w:rPr>
          <w:szCs w:val="24"/>
          <w:lang w:eastAsia="lt-LT"/>
        </w:rPr>
      </w:pPr>
      <w:r w:rsidRPr="00B679B0">
        <w:rPr>
          <w:szCs w:val="24"/>
          <w:lang w:eastAsia="lt-LT"/>
        </w:rPr>
        <w:t>______________________________</w:t>
      </w:r>
    </w:p>
    <w:sectPr w:rsidR="00384D76" w:rsidRPr="00B679B0" w:rsidSect="00024A3C">
      <w:headerReference w:type="even" r:id="rId6"/>
      <w:headerReference w:type="default" r:id="rId7"/>
      <w:footerReference w:type="even" r:id="rId8"/>
      <w:footerReference w:type="default" r:id="rId9"/>
      <w:headerReference w:type="first" r:id="rId10"/>
      <w:footerReference w:type="first" r:id="rId11"/>
      <w:pgSz w:w="11907" w:h="16840" w:code="9"/>
      <w:pgMar w:top="1134" w:right="708" w:bottom="1134" w:left="1701" w:header="567" w:footer="284" w:gutter="0"/>
      <w:paperSrc w:first="7" w:other="7"/>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863D" w14:textId="77777777" w:rsidR="00024A3C" w:rsidRDefault="00024A3C">
      <w:pPr>
        <w:rPr>
          <w:sz w:val="20"/>
          <w:lang w:eastAsia="lt-LT"/>
        </w:rPr>
      </w:pPr>
      <w:r>
        <w:rPr>
          <w:sz w:val="20"/>
          <w:lang w:eastAsia="lt-LT"/>
        </w:rPr>
        <w:separator/>
      </w:r>
    </w:p>
  </w:endnote>
  <w:endnote w:type="continuationSeparator" w:id="0">
    <w:p w14:paraId="44E937D5" w14:textId="77777777" w:rsidR="00024A3C" w:rsidRDefault="00024A3C">
      <w:pPr>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6FC9" w14:textId="77777777" w:rsidR="00384D76" w:rsidRDefault="00384D76">
    <w:pPr>
      <w:tabs>
        <w:tab w:val="center" w:pos="4252"/>
        <w:tab w:val="right" w:pos="8504"/>
      </w:tabs>
      <w:rPr>
        <w:rFonts w:ascii="TimesLT" w:hAnsi="TimesLT"/>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6FCA" w14:textId="77777777" w:rsidR="00384D76" w:rsidRDefault="00384D76">
    <w:pPr>
      <w:tabs>
        <w:tab w:val="center" w:pos="4252"/>
        <w:tab w:val="right" w:pos="8504"/>
      </w:tabs>
      <w:rPr>
        <w:rFonts w:ascii="TimesLT" w:hAnsi="TimesLT"/>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6FCC" w14:textId="77777777" w:rsidR="00384D76" w:rsidRDefault="00384D76">
    <w:pPr>
      <w:tabs>
        <w:tab w:val="center" w:pos="4252"/>
        <w:tab w:val="right" w:pos="8504"/>
      </w:tabs>
      <w:rPr>
        <w:rFonts w:ascii="TimesLT" w:hAnsi="TimesLT"/>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E18E" w14:textId="77777777" w:rsidR="00024A3C" w:rsidRDefault="00024A3C">
      <w:pPr>
        <w:rPr>
          <w:sz w:val="20"/>
          <w:lang w:eastAsia="lt-LT"/>
        </w:rPr>
      </w:pPr>
      <w:r>
        <w:rPr>
          <w:sz w:val="20"/>
          <w:lang w:eastAsia="lt-LT"/>
        </w:rPr>
        <w:separator/>
      </w:r>
    </w:p>
  </w:footnote>
  <w:footnote w:type="continuationSeparator" w:id="0">
    <w:p w14:paraId="168A1AFB" w14:textId="77777777" w:rsidR="00024A3C" w:rsidRDefault="00024A3C">
      <w:pPr>
        <w:rPr>
          <w:sz w:val="20"/>
          <w:lang w:eastAsia="lt-LT"/>
        </w:rPr>
      </w:pPr>
      <w:r>
        <w:rPr>
          <w:sz w:val="20"/>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6FC7" w14:textId="77777777" w:rsidR="00384D76" w:rsidRDefault="00384D76">
    <w:pPr>
      <w:tabs>
        <w:tab w:val="center" w:pos="4153"/>
        <w:tab w:val="right" w:pos="8306"/>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84601"/>
      <w:docPartObj>
        <w:docPartGallery w:val="Page Numbers (Top of Page)"/>
        <w:docPartUnique/>
      </w:docPartObj>
    </w:sdtPr>
    <w:sdtEndPr/>
    <w:sdtContent>
      <w:p w14:paraId="6EFF5A2C" w14:textId="2AA3B158" w:rsidR="005D1A46" w:rsidRDefault="005D1A46">
        <w:pPr>
          <w:pStyle w:val="Header"/>
          <w:jc w:val="center"/>
        </w:pPr>
        <w:r>
          <w:fldChar w:fldCharType="begin"/>
        </w:r>
        <w:r>
          <w:instrText>PAGE   \* MERGEFORMAT</w:instrText>
        </w:r>
        <w:r>
          <w:fldChar w:fldCharType="separate"/>
        </w:r>
        <w:r>
          <w:rPr>
            <w:noProof/>
          </w:rPr>
          <w:t>6</w:t>
        </w:r>
        <w:r>
          <w:fldChar w:fldCharType="end"/>
        </w:r>
      </w:p>
    </w:sdtContent>
  </w:sdt>
  <w:p w14:paraId="2F8E6FC8" w14:textId="77777777" w:rsidR="00384D76" w:rsidRDefault="00384D76">
    <w:pPr>
      <w:tabs>
        <w:tab w:val="center" w:pos="4153"/>
        <w:tab w:val="right" w:pos="8306"/>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6FCB" w14:textId="77777777" w:rsidR="00384D76" w:rsidRDefault="00384D76">
    <w:pPr>
      <w:tabs>
        <w:tab w:val="center" w:pos="4153"/>
        <w:tab w:val="right" w:pos="8306"/>
      </w:tabs>
      <w:rPr>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92"/>
    <w:rsid w:val="00024A3C"/>
    <w:rsid w:val="00026661"/>
    <w:rsid w:val="00213EEA"/>
    <w:rsid w:val="0028473A"/>
    <w:rsid w:val="00300BF7"/>
    <w:rsid w:val="00384D76"/>
    <w:rsid w:val="00455FCC"/>
    <w:rsid w:val="00542A65"/>
    <w:rsid w:val="005D1A46"/>
    <w:rsid w:val="005D623F"/>
    <w:rsid w:val="006D15C6"/>
    <w:rsid w:val="006D4838"/>
    <w:rsid w:val="00764E77"/>
    <w:rsid w:val="007F3935"/>
    <w:rsid w:val="009841E4"/>
    <w:rsid w:val="00B679B0"/>
    <w:rsid w:val="00B86092"/>
    <w:rsid w:val="00D227DC"/>
    <w:rsid w:val="00E050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E6EAE"/>
  <w15:docId w15:val="{994D8FC0-95CB-43FC-9257-C19687F8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46"/>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5D1A46"/>
    <w:rPr>
      <w:rFonts w:asciiTheme="minorHAnsi" w:eastAsiaTheme="minorEastAsia" w:hAnsiTheme="minorHAnsi" w:cstheme="minorBidi"/>
      <w:sz w:val="22"/>
      <w:szCs w:val="22"/>
      <w:lang w:eastAsia="lt-LT"/>
    </w:rPr>
  </w:style>
  <w:style w:type="character" w:styleId="PlaceholderText">
    <w:name w:val="Placeholder Text"/>
    <w:basedOn w:val="DefaultParagraphFont"/>
    <w:rsid w:val="005D1A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686</Words>
  <Characters>8318</Characters>
  <Application>Microsoft Office Word</Application>
  <DocSecurity>0</DocSecurity>
  <Lines>176</Lines>
  <Paragraphs>105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Company>
  <LinksUpToDate>false</LinksUpToDate>
  <CharactersWithSpaces>8899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Viktoras Bulavas</cp:lastModifiedBy>
  <cp:revision>6</cp:revision>
  <cp:lastPrinted>2016-01-04T12:57:00Z</cp:lastPrinted>
  <dcterms:created xsi:type="dcterms:W3CDTF">2023-03-23T09:15:00Z</dcterms:created>
  <dcterms:modified xsi:type="dcterms:W3CDTF">2024-12-10T10:30:00Z</dcterms:modified>
</cp:coreProperties>
</file>